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3265" w14:textId="215674BD" w:rsidR="004D3A71" w:rsidRDefault="004D3A71" w:rsidP="007E4665">
      <w:pPr>
        <w:pStyle w:val="Title"/>
        <w:jc w:val="left"/>
      </w:pPr>
      <w:r w:rsidRPr="007E4665">
        <w:rPr>
          <w:sz w:val="36"/>
          <w:szCs w:val="36"/>
        </w:rPr>
        <w:t xml:space="preserve">Family violence in </w:t>
      </w:r>
      <w:r w:rsidR="00D4006E" w:rsidRPr="007E4665">
        <w:rPr>
          <w:sz w:val="36"/>
          <w:szCs w:val="36"/>
        </w:rPr>
        <w:t>rooming house</w:t>
      </w:r>
      <w:r w:rsidR="00605213">
        <w:rPr>
          <w:sz w:val="36"/>
          <w:szCs w:val="36"/>
        </w:rPr>
        <w:t>s</w:t>
      </w:r>
      <w:r w:rsidR="00D4006E" w:rsidRPr="007E4665">
        <w:rPr>
          <w:sz w:val="36"/>
          <w:szCs w:val="36"/>
        </w:rPr>
        <w:t xml:space="preserve"> </w:t>
      </w:r>
      <w:r w:rsidRPr="007E4665">
        <w:rPr>
          <w:sz w:val="36"/>
          <w:szCs w:val="36"/>
        </w:rPr>
        <w:t>–</w:t>
      </w:r>
      <w:r w:rsidR="005939FF">
        <w:rPr>
          <w:sz w:val="36"/>
          <w:szCs w:val="36"/>
        </w:rPr>
        <w:t xml:space="preserve"> </w:t>
      </w:r>
      <w:r w:rsidR="00091883" w:rsidRPr="007E4665">
        <w:rPr>
          <w:sz w:val="36"/>
          <w:szCs w:val="36"/>
        </w:rPr>
        <w:t>operators</w:t>
      </w:r>
    </w:p>
    <w:p w14:paraId="76B61B5D" w14:textId="1D9E842A" w:rsidR="00D02DAD" w:rsidRPr="00C514B5" w:rsidRDefault="006413C6" w:rsidP="00C514B5">
      <w:r w:rsidRPr="00C514B5">
        <w:t>This fact sheet has information</w:t>
      </w:r>
      <w:r w:rsidR="00D02DAD" w:rsidRPr="00C514B5">
        <w:t xml:space="preserve"> for </w:t>
      </w:r>
      <w:r w:rsidR="00091883">
        <w:t>rooming house operators</w:t>
      </w:r>
      <w:r w:rsidR="00091883" w:rsidRPr="00C514B5">
        <w:t xml:space="preserve"> </w:t>
      </w:r>
      <w:r w:rsidR="00D02DAD" w:rsidRPr="00C514B5">
        <w:t xml:space="preserve">who have </w:t>
      </w:r>
      <w:r w:rsidR="00091883">
        <w:t>residents</w:t>
      </w:r>
      <w:r w:rsidR="00091883" w:rsidRPr="00C514B5">
        <w:t xml:space="preserve"> </w:t>
      </w:r>
      <w:r w:rsidR="00D02DAD" w:rsidRPr="00C514B5">
        <w:t>experiencing family violence.</w:t>
      </w:r>
      <w:r w:rsidRPr="00C514B5">
        <w:t xml:space="preserve"> </w:t>
      </w:r>
      <w:r w:rsidR="007C2F5F">
        <w:t>It covers</w:t>
      </w:r>
      <w:r w:rsidR="00D02DAD" w:rsidRPr="00C514B5">
        <w:t>:</w:t>
      </w:r>
    </w:p>
    <w:p w14:paraId="4344B459" w14:textId="4F80E110" w:rsidR="00DC7969" w:rsidRPr="00C514B5" w:rsidRDefault="00D02DAD" w:rsidP="00C514B5">
      <w:pPr>
        <w:numPr>
          <w:ilvl w:val="0"/>
          <w:numId w:val="32"/>
        </w:numPr>
      </w:pPr>
      <w:r w:rsidRPr="00C514B5">
        <w:t xml:space="preserve">family violence safety notices and </w:t>
      </w:r>
      <w:r w:rsidR="00901182" w:rsidRPr="00C514B5">
        <w:t xml:space="preserve">intervention </w:t>
      </w:r>
      <w:r w:rsidRPr="00C514B5">
        <w:t>orders</w:t>
      </w:r>
    </w:p>
    <w:p w14:paraId="2C866DEB" w14:textId="77777777" w:rsidR="0028793A" w:rsidRDefault="0028793A" w:rsidP="00C514B5">
      <w:pPr>
        <w:numPr>
          <w:ilvl w:val="0"/>
          <w:numId w:val="32"/>
        </w:numPr>
      </w:pPr>
      <w:r>
        <w:t>maintaining residents’ privacy</w:t>
      </w:r>
    </w:p>
    <w:p w14:paraId="3C338BA4" w14:textId="6DF315F9" w:rsidR="0028793A" w:rsidRPr="00C514B5" w:rsidRDefault="00820EBE" w:rsidP="0028793A">
      <w:pPr>
        <w:numPr>
          <w:ilvl w:val="0"/>
          <w:numId w:val="32"/>
        </w:numPr>
      </w:pPr>
      <w:r>
        <w:t xml:space="preserve">making </w:t>
      </w:r>
      <w:r w:rsidR="00C0045B">
        <w:t>changes</w:t>
      </w:r>
      <w:r>
        <w:t xml:space="preserve"> </w:t>
      </w:r>
      <w:r w:rsidR="0028793A">
        <w:t xml:space="preserve">to </w:t>
      </w:r>
      <w:r>
        <w:t xml:space="preserve">a </w:t>
      </w:r>
      <w:r w:rsidR="0028793A">
        <w:t>rooming house</w:t>
      </w:r>
    </w:p>
    <w:p w14:paraId="0B204BE3" w14:textId="77777777" w:rsidR="00D02DAD" w:rsidRPr="00C514B5" w:rsidRDefault="00901182" w:rsidP="00C514B5">
      <w:pPr>
        <w:numPr>
          <w:ilvl w:val="0"/>
          <w:numId w:val="32"/>
        </w:numPr>
      </w:pPr>
      <w:r w:rsidRPr="00C514B5">
        <w:t>goods left behind</w:t>
      </w:r>
      <w:r w:rsidR="009926BA" w:rsidRPr="00C514B5">
        <w:t>.</w:t>
      </w:r>
    </w:p>
    <w:p w14:paraId="710BEBEC" w14:textId="77777777" w:rsidR="00B054E3" w:rsidRDefault="00B054E3" w:rsidP="00D02DAD">
      <w:pPr>
        <w:pStyle w:val="Heading1"/>
      </w:pPr>
      <w:r>
        <w:t xml:space="preserve">Is </w:t>
      </w:r>
      <w:r w:rsidR="0033756D">
        <w:t>someone</w:t>
      </w:r>
      <w:r>
        <w:t xml:space="preserve"> in danger?</w:t>
      </w:r>
    </w:p>
    <w:p w14:paraId="7166C03B" w14:textId="3EC8418E" w:rsidR="00B054E3" w:rsidRPr="005B05FC" w:rsidRDefault="00B054E3" w:rsidP="00B054E3">
      <w:r>
        <w:t>If you are concer</w:t>
      </w:r>
      <w:r w:rsidR="00975303">
        <w:t xml:space="preserve">ned about the safety of a </w:t>
      </w:r>
      <w:r w:rsidR="006B4267">
        <w:t xml:space="preserve">resident </w:t>
      </w:r>
      <w:r>
        <w:t>or their family, or think they r</w:t>
      </w:r>
      <w:r w:rsidR="00AC74CF">
        <w:t>equire urgent assistance, call triple z</w:t>
      </w:r>
      <w:r>
        <w:t>ero (000).</w:t>
      </w:r>
      <w:r w:rsidRPr="00B2599F">
        <w:t xml:space="preserve"> </w:t>
      </w:r>
      <w:r>
        <w:t>Complaints about n</w:t>
      </w:r>
      <w:r w:rsidRPr="00A00EA7">
        <w:t xml:space="preserve">oise and damage may indicate violence has occurred or is ongoing in </w:t>
      </w:r>
      <w:r>
        <w:t>your</w:t>
      </w:r>
      <w:r w:rsidR="00AE64B6">
        <w:t xml:space="preserve"> </w:t>
      </w:r>
      <w:r w:rsidR="00F266DD">
        <w:t>rooming house</w:t>
      </w:r>
      <w:r w:rsidRPr="00A00EA7">
        <w:t>.</w:t>
      </w:r>
      <w:r>
        <w:t xml:space="preserve"> </w:t>
      </w:r>
    </w:p>
    <w:p w14:paraId="0DE98F3F" w14:textId="77777777" w:rsidR="005E1000" w:rsidRDefault="005E1000" w:rsidP="007644CC">
      <w:pPr>
        <w:pStyle w:val="Heading1"/>
      </w:pPr>
      <w:r>
        <w:t>What is family violence?</w:t>
      </w:r>
    </w:p>
    <w:p w14:paraId="54292872" w14:textId="77777777" w:rsidR="0090439C" w:rsidRDefault="005E1000" w:rsidP="00C514B5">
      <w:r w:rsidRPr="005E1000">
        <w:t>Family violence is any behaviour that in any way controls or dominates a family member and causes them to feel fear for their own, or another family member's, safety or wellbeing. It can include physical, sexual, psychological, emotional or economic abuse and any behaviour that causes a child to hear, witness, or otherwise be exposed to the effects of that behaviour.</w:t>
      </w:r>
    </w:p>
    <w:p w14:paraId="0C60F287" w14:textId="08A9DC97" w:rsidR="00C82718" w:rsidRDefault="005B05FC" w:rsidP="00C514B5">
      <w:r w:rsidRPr="005B05FC">
        <w:t>A person experiencing family violence can apply for a family violence intervention order</w:t>
      </w:r>
      <w:r w:rsidR="00C82718">
        <w:t xml:space="preserve"> </w:t>
      </w:r>
      <w:r w:rsidRPr="005B05FC">
        <w:t>or</w:t>
      </w:r>
      <w:r w:rsidR="00C82718">
        <w:t xml:space="preserve">, </w:t>
      </w:r>
      <w:r w:rsidRPr="005B05FC">
        <w:t>if the person causing harm is not a family member</w:t>
      </w:r>
      <w:r w:rsidR="00CD7EE3">
        <w:t>,</w:t>
      </w:r>
      <w:r w:rsidR="00CD7EE3" w:rsidRPr="00CD7EE3">
        <w:t xml:space="preserve"> </w:t>
      </w:r>
      <w:r w:rsidR="00CD7EE3" w:rsidRPr="005B05FC">
        <w:t>a per</w:t>
      </w:r>
      <w:r w:rsidR="00CD7EE3">
        <w:t>sonal safety intervention order</w:t>
      </w:r>
      <w:r w:rsidRPr="005B05FC">
        <w:t>.</w:t>
      </w:r>
    </w:p>
    <w:p w14:paraId="4A017EF8" w14:textId="15419A06" w:rsidR="005B05FC" w:rsidRDefault="00C82718" w:rsidP="00C514B5">
      <w:r w:rsidRPr="004E6834">
        <w:t xml:space="preserve">Family violence notices and orders can also have a condition that prohibits a </w:t>
      </w:r>
      <w:r w:rsidRPr="004132C4">
        <w:rPr>
          <w:b/>
        </w:rPr>
        <w:t>respondent</w:t>
      </w:r>
      <w:r w:rsidRPr="004E6834">
        <w:t xml:space="preserve"> from entering a rooming house where a protected </w:t>
      </w:r>
      <w:r>
        <w:t>person</w:t>
      </w:r>
      <w:r w:rsidRPr="004E6834">
        <w:t xml:space="preserve"> lives.</w:t>
      </w:r>
    </w:p>
    <w:p w14:paraId="3670DCF7" w14:textId="77777777" w:rsidR="003F263C" w:rsidRDefault="006B6065" w:rsidP="00C514B5">
      <w:pPr>
        <w:pStyle w:val="Heading1"/>
      </w:pPr>
      <w:r>
        <w:t>Terms</w:t>
      </w:r>
      <w:r w:rsidR="007644CC">
        <w:t xml:space="preserve"> used on family violence notices and orders</w:t>
      </w:r>
    </w:p>
    <w:p w14:paraId="22D9C6A6" w14:textId="77777777" w:rsidR="004D3A71" w:rsidRDefault="00C514B5" w:rsidP="004D3A71">
      <w:r>
        <w:t>A</w:t>
      </w:r>
      <w:r w:rsidR="00E6032F">
        <w:t xml:space="preserve">n </w:t>
      </w:r>
      <w:r w:rsidR="00E6032F" w:rsidRPr="00C514B5">
        <w:t>affected family member</w:t>
      </w:r>
      <w:r w:rsidR="00E6032F">
        <w:rPr>
          <w:b/>
        </w:rPr>
        <w:t xml:space="preserve"> </w:t>
      </w:r>
      <w:r w:rsidR="00CC3BA5">
        <w:t>is a person</w:t>
      </w:r>
      <w:r w:rsidR="004D3A71">
        <w:t xml:space="preserve"> (and their children) protected by a:</w:t>
      </w:r>
    </w:p>
    <w:p w14:paraId="17A69CC2" w14:textId="77777777" w:rsidR="004D3A71" w:rsidRDefault="00F52389" w:rsidP="004D3A71">
      <w:pPr>
        <w:numPr>
          <w:ilvl w:val="0"/>
          <w:numId w:val="16"/>
        </w:numPr>
      </w:pPr>
      <w:r>
        <w:t>f</w:t>
      </w:r>
      <w:r w:rsidR="004D3A71" w:rsidRPr="00A33E0E">
        <w:t>amily violence safety notice</w:t>
      </w:r>
    </w:p>
    <w:p w14:paraId="6DD878C5" w14:textId="77777777" w:rsidR="004D3A71" w:rsidRDefault="00F52389" w:rsidP="004D3A71">
      <w:pPr>
        <w:numPr>
          <w:ilvl w:val="0"/>
          <w:numId w:val="16"/>
        </w:numPr>
      </w:pPr>
      <w:r>
        <w:t>f</w:t>
      </w:r>
      <w:r w:rsidR="004D3A71">
        <w:t>amily violence intervention order</w:t>
      </w:r>
      <w:r w:rsidR="00F00B4C">
        <w:t xml:space="preserve"> (interim or final)</w:t>
      </w:r>
    </w:p>
    <w:p w14:paraId="249E038C" w14:textId="77777777" w:rsidR="00703794" w:rsidRDefault="00F52389" w:rsidP="00E6032F">
      <w:pPr>
        <w:numPr>
          <w:ilvl w:val="0"/>
          <w:numId w:val="16"/>
        </w:numPr>
      </w:pPr>
      <w:r>
        <w:t>p</w:t>
      </w:r>
      <w:r w:rsidR="004D3A71">
        <w:t>ersonal safety intervention order</w:t>
      </w:r>
    </w:p>
    <w:p w14:paraId="5CFACD93" w14:textId="77777777" w:rsidR="00E6032F" w:rsidRDefault="00703794" w:rsidP="00E6032F">
      <w:pPr>
        <w:numPr>
          <w:ilvl w:val="0"/>
          <w:numId w:val="16"/>
        </w:numPr>
      </w:pPr>
      <w:r>
        <w:t>domestic violence order</w:t>
      </w:r>
      <w:r w:rsidR="00CC3BA5">
        <w:t>.</w:t>
      </w:r>
    </w:p>
    <w:p w14:paraId="1CAD77B1" w14:textId="77777777" w:rsidR="00E6032F" w:rsidRDefault="00E6032F" w:rsidP="004D3A71">
      <w:r>
        <w:t xml:space="preserve">An affected family member is also known as </w:t>
      </w:r>
      <w:r w:rsidR="00791BE8">
        <w:t>a</w:t>
      </w:r>
      <w:r>
        <w:t xml:space="preserve"> </w:t>
      </w:r>
      <w:r w:rsidRPr="00C514B5">
        <w:rPr>
          <w:b/>
        </w:rPr>
        <w:t xml:space="preserve">protected </w:t>
      </w:r>
      <w:r w:rsidR="00446601">
        <w:rPr>
          <w:b/>
        </w:rPr>
        <w:t>person</w:t>
      </w:r>
      <w:r>
        <w:t>.</w:t>
      </w:r>
    </w:p>
    <w:p w14:paraId="45D57B5F" w14:textId="778054DC" w:rsidR="00703794" w:rsidRDefault="004D3A71" w:rsidP="004D3A71">
      <w:r>
        <w:t xml:space="preserve">A </w:t>
      </w:r>
      <w:r w:rsidRPr="00E30730">
        <w:rPr>
          <w:b/>
        </w:rPr>
        <w:t>respondent</w:t>
      </w:r>
      <w:r>
        <w:t xml:space="preserve"> is </w:t>
      </w:r>
      <w:r w:rsidR="000E61C2">
        <w:t xml:space="preserve">someone </w:t>
      </w:r>
      <w:r>
        <w:t xml:space="preserve">who </w:t>
      </w:r>
      <w:r w:rsidR="00F52389">
        <w:t>has had a family violence safety notice, f</w:t>
      </w:r>
      <w:r>
        <w:t>amily violence intervention order</w:t>
      </w:r>
      <w:r w:rsidR="00C82718">
        <w:t xml:space="preserve">, </w:t>
      </w:r>
      <w:r>
        <w:t xml:space="preserve">or </w:t>
      </w:r>
      <w:r w:rsidR="00F52389">
        <w:t>p</w:t>
      </w:r>
      <w:r w:rsidR="00CC3BA5">
        <w:t>ersonal safety intervention order</w:t>
      </w:r>
      <w:r>
        <w:t xml:space="preserve"> made against them.</w:t>
      </w:r>
      <w:r w:rsidR="00633149" w:rsidRPr="00633149">
        <w:t xml:space="preserve"> </w:t>
      </w:r>
    </w:p>
    <w:p w14:paraId="2D518E80" w14:textId="77777777" w:rsidR="00633149" w:rsidRDefault="00633149" w:rsidP="00633149">
      <w:pPr>
        <w:pStyle w:val="Heading1"/>
      </w:pPr>
      <w:r>
        <w:lastRenderedPageBreak/>
        <w:t>Family violence safety notice</w:t>
      </w:r>
    </w:p>
    <w:p w14:paraId="2CD48D55" w14:textId="77777777" w:rsidR="00633149" w:rsidRDefault="003F263C" w:rsidP="00633149">
      <w:r>
        <w:t xml:space="preserve">Police officers apply for and issue family violence safety notices to </w:t>
      </w:r>
      <w:r w:rsidR="0069087D">
        <w:t>provide immediate protection for people experiencing family violence</w:t>
      </w:r>
      <w:r>
        <w:t xml:space="preserve">. </w:t>
      </w:r>
    </w:p>
    <w:p w14:paraId="713EBEA2" w14:textId="77777777" w:rsidR="00633149" w:rsidRDefault="00633149" w:rsidP="00633149">
      <w:r>
        <w:t xml:space="preserve">A safety notice is also an application by police for a magistrate to make an intervention order. </w:t>
      </w:r>
      <w:r w:rsidR="00054C13">
        <w:t xml:space="preserve">The safety </w:t>
      </w:r>
      <w:r w:rsidR="00D63709">
        <w:t>notice</w:t>
      </w:r>
      <w:r w:rsidR="00054C13">
        <w:t xml:space="preserve"> </w:t>
      </w:r>
      <w:r>
        <w:t xml:space="preserve">stays in effect until </w:t>
      </w:r>
      <w:r w:rsidR="00C51963">
        <w:t>a</w:t>
      </w:r>
      <w:r>
        <w:t xml:space="preserve"> magistrate decides whether to make an intervention order.</w:t>
      </w:r>
    </w:p>
    <w:p w14:paraId="0F243501" w14:textId="77777777" w:rsidR="00A806EE" w:rsidRDefault="00A806EE" w:rsidP="00633149">
      <w:r>
        <w:t xml:space="preserve">A family violence safety notice may have conditions </w:t>
      </w:r>
      <w:proofErr w:type="gramStart"/>
      <w:r>
        <w:t>similar to</w:t>
      </w:r>
      <w:proofErr w:type="gramEnd"/>
      <w:r>
        <w:t xml:space="preserve"> a family violence intervention order. </w:t>
      </w:r>
    </w:p>
    <w:p w14:paraId="7B122D6B" w14:textId="77777777" w:rsidR="00633149" w:rsidRDefault="00633149" w:rsidP="00633149">
      <w:r>
        <w:t>If the respondent breaks</w:t>
      </w:r>
      <w:r w:rsidR="0069087D">
        <w:t xml:space="preserve"> any of</w:t>
      </w:r>
      <w:r>
        <w:t xml:space="preserve"> the conditions of the safety notice, they can be </w:t>
      </w:r>
      <w:r w:rsidR="0069087D">
        <w:t xml:space="preserve">charged </w:t>
      </w:r>
      <w:r w:rsidR="00C51963">
        <w:t xml:space="preserve">by police </w:t>
      </w:r>
      <w:r w:rsidR="0069087D">
        <w:t>with criminal offences</w:t>
      </w:r>
      <w:r>
        <w:t xml:space="preserve"> and may be fined or imprisoned.</w:t>
      </w:r>
    </w:p>
    <w:p w14:paraId="03655BB5" w14:textId="77777777" w:rsidR="00633149" w:rsidRDefault="00633149" w:rsidP="00633149">
      <w:pPr>
        <w:pStyle w:val="Heading1"/>
      </w:pPr>
      <w:r>
        <w:t>Family violence intervention order</w:t>
      </w:r>
    </w:p>
    <w:p w14:paraId="627BEFB7" w14:textId="77777777" w:rsidR="00054C13" w:rsidRDefault="00633149" w:rsidP="00633149">
      <w:r>
        <w:t xml:space="preserve">A family violence intervention order is issued by a magistrate to protect family members from violence. </w:t>
      </w:r>
    </w:p>
    <w:p w14:paraId="47A82BD4" w14:textId="418031E9" w:rsidR="00C51963" w:rsidRDefault="00054C13" w:rsidP="00633149">
      <w:r>
        <w:t xml:space="preserve">An order </w:t>
      </w:r>
      <w:r w:rsidR="00633149">
        <w:t xml:space="preserve">can be </w:t>
      </w:r>
      <w:r w:rsidR="00633149" w:rsidRPr="00C514B5">
        <w:rPr>
          <w:b/>
        </w:rPr>
        <w:t xml:space="preserve">interim </w:t>
      </w:r>
      <w:r w:rsidR="00633149" w:rsidRPr="0011165C">
        <w:t>or</w:t>
      </w:r>
      <w:r w:rsidR="00633149" w:rsidRPr="00C514B5">
        <w:rPr>
          <w:b/>
        </w:rPr>
        <w:t xml:space="preserve"> final</w:t>
      </w:r>
      <w:r w:rsidR="000702D4">
        <w:t xml:space="preserve"> </w:t>
      </w:r>
      <w:r w:rsidR="007E67DD">
        <w:t>– the</w:t>
      </w:r>
      <w:r w:rsidR="00EC4DF1" w:rsidRPr="00EC4DF1">
        <w:t xml:space="preserve"> word 'interim' </w:t>
      </w:r>
      <w:r w:rsidR="00EC4DF1">
        <w:t>will be</w:t>
      </w:r>
      <w:r w:rsidR="00EC4DF1" w:rsidRPr="00EC4DF1">
        <w:t xml:space="preserve"> in the title of interim orders</w:t>
      </w:r>
      <w:r w:rsidR="00EC4DF1">
        <w:t xml:space="preserve"> and not in final orders.</w:t>
      </w:r>
      <w:r w:rsidR="00633149">
        <w:t xml:space="preserve"> </w:t>
      </w:r>
      <w:r w:rsidR="00C51963">
        <w:t>A magistrate will make an interim order if they think family members are not safe and need immediate protection.</w:t>
      </w:r>
    </w:p>
    <w:p w14:paraId="19A63085" w14:textId="1B6BEEB1" w:rsidR="00EC4DF1" w:rsidRDefault="00EC4DF1" w:rsidP="00633149">
      <w:r>
        <w:t>Interim orders</w:t>
      </w:r>
      <w:r w:rsidR="00065082">
        <w:t xml:space="preserve"> usually</w:t>
      </w:r>
      <w:r>
        <w:t xml:space="preserve"> last until</w:t>
      </w:r>
      <w:r w:rsidR="00C51963">
        <w:t xml:space="preserve"> </w:t>
      </w:r>
      <w:r w:rsidR="00065082">
        <w:t>a magistrate decides if they will make a final order.</w:t>
      </w:r>
      <w:r w:rsidR="00C51963">
        <w:t xml:space="preserve"> </w:t>
      </w:r>
      <w:r w:rsidR="00065082">
        <w:t>A f</w:t>
      </w:r>
      <w:r>
        <w:t xml:space="preserve">inal </w:t>
      </w:r>
      <w:r w:rsidR="00065082">
        <w:t>order lasts</w:t>
      </w:r>
      <w:r>
        <w:t xml:space="preserve"> until</w:t>
      </w:r>
      <w:r w:rsidR="00065082">
        <w:t xml:space="preserve"> the date specified on the order, or it is revoked in court, or set aside on appeal.</w:t>
      </w:r>
    </w:p>
    <w:p w14:paraId="75752C48" w14:textId="77777777" w:rsidR="00633149" w:rsidRDefault="00633149" w:rsidP="00633149">
      <w:r>
        <w:t xml:space="preserve">If the respondent breaks the conditions of </w:t>
      </w:r>
      <w:r w:rsidR="00054C13">
        <w:t xml:space="preserve">either </w:t>
      </w:r>
      <w:r>
        <w:t>order</w:t>
      </w:r>
      <w:r w:rsidR="00054C13">
        <w:t xml:space="preserve">, </w:t>
      </w:r>
      <w:r>
        <w:t>they can be arrested by police and may be fined or imprisoned.</w:t>
      </w:r>
    </w:p>
    <w:p w14:paraId="2B30C4C9" w14:textId="77777777" w:rsidR="00524622" w:rsidRDefault="00524622" w:rsidP="00C514B5">
      <w:pPr>
        <w:pStyle w:val="Heading2"/>
      </w:pPr>
      <w:r>
        <w:t xml:space="preserve">Orders issued in other states or territories </w:t>
      </w:r>
    </w:p>
    <w:p w14:paraId="08FA2BF7" w14:textId="4B2F1C68" w:rsidR="00524622" w:rsidRDefault="00065082" w:rsidP="00524622">
      <w:r>
        <w:t>Domestic</w:t>
      </w:r>
      <w:r w:rsidR="005345D7" w:rsidRPr="005345D7">
        <w:t xml:space="preserve"> violence orders</w:t>
      </w:r>
      <w:r>
        <w:t xml:space="preserve"> (DVO</w:t>
      </w:r>
      <w:r w:rsidR="00FC52B9">
        <w:t>s</w:t>
      </w:r>
      <w:r>
        <w:t>)</w:t>
      </w:r>
      <w:r w:rsidR="005345D7" w:rsidRPr="005345D7">
        <w:t xml:space="preserve"> issued in </w:t>
      </w:r>
      <w:r w:rsidR="005345D7">
        <w:t>other</w:t>
      </w:r>
      <w:r w:rsidR="005345D7" w:rsidRPr="005345D7">
        <w:t xml:space="preserve"> Australian state</w:t>
      </w:r>
      <w:r w:rsidR="005345D7">
        <w:t xml:space="preserve">s </w:t>
      </w:r>
      <w:r w:rsidR="00615512">
        <w:t>and</w:t>
      </w:r>
      <w:r w:rsidR="005345D7">
        <w:t xml:space="preserve"> territories</w:t>
      </w:r>
      <w:r>
        <w:t xml:space="preserve"> on or</w:t>
      </w:r>
      <w:r w:rsidR="005345D7" w:rsidRPr="005345D7">
        <w:t xml:space="preserve"> after 25 November 2017 are recognised in Victoria.</w:t>
      </w:r>
      <w:r w:rsidR="00DA19E9">
        <w:t xml:space="preserve"> </w:t>
      </w:r>
      <w:r w:rsidR="00D36EAE">
        <w:t xml:space="preserve">If the </w:t>
      </w:r>
      <w:r>
        <w:t>DVO</w:t>
      </w:r>
      <w:r w:rsidR="00D36EAE">
        <w:t xml:space="preserve"> was issued before 25 November 2017, th</w:t>
      </w:r>
      <w:r w:rsidR="00524622" w:rsidRPr="00174C87">
        <w:t xml:space="preserve">e protected </w:t>
      </w:r>
      <w:r w:rsidR="00524622">
        <w:t>person</w:t>
      </w:r>
      <w:r w:rsidR="00524622" w:rsidRPr="00174C87">
        <w:t xml:space="preserve"> can go to their local court to have the order recognised in Victoria.</w:t>
      </w:r>
    </w:p>
    <w:p w14:paraId="00754726" w14:textId="77777777" w:rsidR="00524622" w:rsidRDefault="00524622" w:rsidP="00524622">
      <w:r>
        <w:t xml:space="preserve">For more information, visit the </w:t>
      </w:r>
      <w:hyperlink r:id="rId8" w:history="1">
        <w:r w:rsidRPr="00081E0D">
          <w:rPr>
            <w:rStyle w:val="Hyperlink"/>
          </w:rPr>
          <w:t>National Domestic Violence Order Scheme website</w:t>
        </w:r>
      </w:hyperlink>
      <w:r>
        <w:t xml:space="preserve"> &lt;</w:t>
      </w:r>
      <w:r w:rsidRPr="00B908F7">
        <w:t>www.ag.gov.au/ndvos</w:t>
      </w:r>
      <w:r>
        <w:t>&gt;</w:t>
      </w:r>
    </w:p>
    <w:p w14:paraId="2E373AEC" w14:textId="77777777" w:rsidR="00633149" w:rsidRDefault="00633149" w:rsidP="00633149">
      <w:pPr>
        <w:pStyle w:val="Heading1"/>
      </w:pPr>
      <w:r>
        <w:t>Personal safety intervention order</w:t>
      </w:r>
    </w:p>
    <w:p w14:paraId="17DC3978" w14:textId="77777777" w:rsidR="00633149" w:rsidRDefault="00633149" w:rsidP="00633149">
      <w:r>
        <w:t xml:space="preserve">A personal safety intervention order is issued by a magistrate to protect someone who </w:t>
      </w:r>
      <w:r w:rsidR="005D1E5C">
        <w:t xml:space="preserve">has </w:t>
      </w:r>
      <w:r>
        <w:t xml:space="preserve">fears for their safety </w:t>
      </w:r>
      <w:r w:rsidR="005D1E5C">
        <w:t xml:space="preserve">caused </w:t>
      </w:r>
      <w:r>
        <w:t>by someone outside of their family - for example, neighbours or friends.</w:t>
      </w:r>
    </w:p>
    <w:p w14:paraId="76956561" w14:textId="20E25E09" w:rsidR="007C6A51" w:rsidRDefault="008C5A10" w:rsidP="007C6A51">
      <w:pPr>
        <w:pStyle w:val="Heading1"/>
      </w:pPr>
      <w:r>
        <w:t>Maintaining</w:t>
      </w:r>
      <w:r w:rsidR="00FF0B8E">
        <w:t xml:space="preserve"> residents</w:t>
      </w:r>
      <w:r>
        <w:t>’ p</w:t>
      </w:r>
      <w:r w:rsidR="007C6A51">
        <w:t>rivacy</w:t>
      </w:r>
    </w:p>
    <w:p w14:paraId="29D52B70" w14:textId="6EF7DD6D" w:rsidR="007C6A51" w:rsidRDefault="00C37207" w:rsidP="003C443D">
      <w:r>
        <w:t>A</w:t>
      </w:r>
      <w:r w:rsidR="007C6A51">
        <w:t xml:space="preserve"> </w:t>
      </w:r>
      <w:r w:rsidR="006254F4">
        <w:t>rooming house o</w:t>
      </w:r>
      <w:r w:rsidR="00E37F4C">
        <w:t>perator</w:t>
      </w:r>
      <w:r w:rsidR="006254F4">
        <w:t xml:space="preserve"> </w:t>
      </w:r>
      <w:r w:rsidR="007C6A51">
        <w:t>can give a copy of the order or notice</w:t>
      </w:r>
      <w:r w:rsidR="000E17E0">
        <w:t xml:space="preserve"> a </w:t>
      </w:r>
      <w:r w:rsidR="00E37F4C">
        <w:t xml:space="preserve">resident </w:t>
      </w:r>
      <w:r w:rsidR="000E17E0">
        <w:t xml:space="preserve">has </w:t>
      </w:r>
      <w:r w:rsidR="0011165C">
        <w:t>provided</w:t>
      </w:r>
      <w:r w:rsidR="007C6A51">
        <w:t xml:space="preserve"> to</w:t>
      </w:r>
      <w:r w:rsidR="007C6A51" w:rsidRPr="00706DE6">
        <w:t xml:space="preserve"> </w:t>
      </w:r>
      <w:r>
        <w:t xml:space="preserve">their </w:t>
      </w:r>
      <w:r w:rsidR="007C6A51">
        <w:t>legal representative</w:t>
      </w:r>
      <w:r w:rsidR="003C443D">
        <w:t xml:space="preserve"> - they</w:t>
      </w:r>
      <w:r>
        <w:t xml:space="preserve"> </w:t>
      </w:r>
      <w:r w:rsidR="007C6A51">
        <w:t>cannot give copies of intervention</w:t>
      </w:r>
      <w:r w:rsidR="00CE463D">
        <w:t xml:space="preserve"> </w:t>
      </w:r>
      <w:r w:rsidR="007C6A51">
        <w:t>orders or safety notices</w:t>
      </w:r>
      <w:r w:rsidR="00A134B2">
        <w:t xml:space="preserve"> </w:t>
      </w:r>
      <w:r w:rsidR="00756E21">
        <w:t>(</w:t>
      </w:r>
      <w:r w:rsidR="00A134B2">
        <w:t>or show them</w:t>
      </w:r>
      <w:r w:rsidR="00756E21">
        <w:t>)</w:t>
      </w:r>
      <w:r w:rsidR="007C6A51">
        <w:t xml:space="preserve"> to anyone else</w:t>
      </w:r>
      <w:r w:rsidR="00066878">
        <w:t>.</w:t>
      </w:r>
    </w:p>
    <w:p w14:paraId="71F02D4B" w14:textId="3BC8F927" w:rsidR="00A06BBE" w:rsidRDefault="00A06BBE" w:rsidP="0054758E">
      <w:r w:rsidRPr="00A06BBE">
        <w:t xml:space="preserve">A protected person </w:t>
      </w:r>
      <w:r>
        <w:t>may have moved to a new address</w:t>
      </w:r>
      <w:r w:rsidRPr="00A06BBE">
        <w:t xml:space="preserve"> and changed their phone number and email address to ensure their safety. Using electronic transactions via RTBA Online</w:t>
      </w:r>
      <w:r w:rsidR="00030A1B">
        <w:t xml:space="preserve"> (Residential</w:t>
      </w:r>
      <w:r>
        <w:t xml:space="preserve"> T</w:t>
      </w:r>
      <w:r w:rsidR="00030A1B">
        <w:t>enancies</w:t>
      </w:r>
      <w:r>
        <w:t xml:space="preserve"> Bond Authority)</w:t>
      </w:r>
      <w:r w:rsidRPr="00A06BBE">
        <w:t xml:space="preserve"> </w:t>
      </w:r>
      <w:r w:rsidR="00756E21">
        <w:t xml:space="preserve">to lodge or claim </w:t>
      </w:r>
      <w:r w:rsidR="00C075EF">
        <w:t>a</w:t>
      </w:r>
      <w:r w:rsidR="00180EA3">
        <w:t xml:space="preserve"> </w:t>
      </w:r>
      <w:r w:rsidRPr="00A06BBE">
        <w:t>bond</w:t>
      </w:r>
      <w:r w:rsidR="00142AC7">
        <w:t xml:space="preserve"> </w:t>
      </w:r>
      <w:r w:rsidR="005E6F23">
        <w:t>means</w:t>
      </w:r>
      <w:r w:rsidR="00142AC7">
        <w:t xml:space="preserve"> a</w:t>
      </w:r>
      <w:r w:rsidRPr="00A06BBE">
        <w:t xml:space="preserve"> protected person</w:t>
      </w:r>
      <w:r w:rsidR="00142AC7">
        <w:t>’s</w:t>
      </w:r>
      <w:r w:rsidR="005E6F23">
        <w:t xml:space="preserve"> details cannot be seen by anyone else.</w:t>
      </w:r>
    </w:p>
    <w:p w14:paraId="3761708D" w14:textId="37C02889" w:rsidR="00D7779D" w:rsidRDefault="00285876" w:rsidP="00C514B5">
      <w:pPr>
        <w:pStyle w:val="Heading1"/>
      </w:pPr>
      <w:r>
        <w:lastRenderedPageBreak/>
        <w:t xml:space="preserve">Making </w:t>
      </w:r>
      <w:r w:rsidR="00CB470C">
        <w:t>changes</w:t>
      </w:r>
      <w:r w:rsidR="00DA6704">
        <w:t xml:space="preserve"> to a rooming house</w:t>
      </w:r>
    </w:p>
    <w:p w14:paraId="30279D34" w14:textId="393F2170" w:rsidR="00D7779D" w:rsidRDefault="00AC5804" w:rsidP="00A02AAB">
      <w:r>
        <w:t xml:space="preserve">Residents must get the rooming house </w:t>
      </w:r>
      <w:r w:rsidR="00B829BD">
        <w:t>operator’s</w:t>
      </w:r>
      <w:r>
        <w:t xml:space="preserve"> written consent before </w:t>
      </w:r>
      <w:r w:rsidR="00CB470C">
        <w:t>making changes to their room or the rooming house – for example,</w:t>
      </w:r>
      <w:r>
        <w:t xml:space="preserve"> </w:t>
      </w:r>
      <w:r w:rsidR="00CB470C">
        <w:t>installing</w:t>
      </w:r>
      <w:r>
        <w:t xml:space="preserve"> a security screen door or alarm system. </w:t>
      </w:r>
    </w:p>
    <w:p w14:paraId="76632ECA" w14:textId="77777777" w:rsidR="00402A81" w:rsidRDefault="00402A81" w:rsidP="00C514B5">
      <w:pPr>
        <w:pStyle w:val="Heading1"/>
      </w:pPr>
      <w:r>
        <w:t>Repairs</w:t>
      </w:r>
    </w:p>
    <w:p w14:paraId="5606EE79" w14:textId="5B73F073" w:rsidR="00402A81" w:rsidRDefault="004469B4" w:rsidP="00402A81">
      <w:r>
        <w:t xml:space="preserve">Residents </w:t>
      </w:r>
      <w:r w:rsidR="00402A81">
        <w:t xml:space="preserve">are responsible for damage to property </w:t>
      </w:r>
      <w:r w:rsidR="00F10832">
        <w:t>caused by</w:t>
      </w:r>
      <w:r w:rsidR="00402A81">
        <w:t xml:space="preserve"> family violence. </w:t>
      </w:r>
    </w:p>
    <w:p w14:paraId="62F771CB" w14:textId="77777777" w:rsidR="00CF319C" w:rsidRDefault="00CF319C" w:rsidP="00C514B5">
      <w:pPr>
        <w:pStyle w:val="Heading1"/>
      </w:pPr>
      <w:r>
        <w:t xml:space="preserve">Goods </w:t>
      </w:r>
      <w:r w:rsidR="00812432">
        <w:t>l</w:t>
      </w:r>
      <w:r>
        <w:t xml:space="preserve">eft </w:t>
      </w:r>
      <w:r w:rsidR="00812432">
        <w:t>b</w:t>
      </w:r>
      <w:r>
        <w:t xml:space="preserve">ehind </w:t>
      </w:r>
    </w:p>
    <w:p w14:paraId="49D570C8" w14:textId="25C96700" w:rsidR="00CF319C" w:rsidRDefault="00112FD1" w:rsidP="00402A81">
      <w:r w:rsidRPr="00112FD1">
        <w:t xml:space="preserve">If </w:t>
      </w:r>
      <w:r w:rsidR="00044899">
        <w:t>rooming house operator</w:t>
      </w:r>
      <w:r w:rsidR="00361B7D">
        <w:t>s</w:t>
      </w:r>
      <w:r w:rsidR="00044899">
        <w:t xml:space="preserve"> </w:t>
      </w:r>
      <w:r w:rsidRPr="00112FD1">
        <w:t xml:space="preserve">let Consumer Affairs Victoria know that family violence has occurred when </w:t>
      </w:r>
      <w:r w:rsidR="00756E21">
        <w:t xml:space="preserve">they request </w:t>
      </w:r>
      <w:r w:rsidRPr="00112FD1">
        <w:t xml:space="preserve">an inspection of goods left behind, inspectors can contact support services and </w:t>
      </w:r>
      <w:proofErr w:type="gramStart"/>
      <w:r w:rsidR="00756E21">
        <w:t>make arrangements</w:t>
      </w:r>
      <w:proofErr w:type="gramEnd"/>
      <w:r w:rsidR="00756E21">
        <w:t xml:space="preserve"> to </w:t>
      </w:r>
      <w:r w:rsidRPr="00112FD1">
        <w:t>ensure the goods are removed quickly and respectfully.</w:t>
      </w:r>
    </w:p>
    <w:p w14:paraId="1C54820C" w14:textId="77777777" w:rsidR="001E3714" w:rsidRDefault="001E3714" w:rsidP="001E3714">
      <w:pPr>
        <w:pStyle w:val="Heading1"/>
      </w:pPr>
      <w:r>
        <w:t>New renting laws</w:t>
      </w:r>
    </w:p>
    <w:p w14:paraId="710DD495" w14:textId="70C8352E" w:rsidR="001E3714" w:rsidRDefault="001E3714" w:rsidP="001E3714">
      <w:r>
        <w:t xml:space="preserve">In October 2018, the Victorian Government passed the </w:t>
      </w:r>
      <w:r w:rsidRPr="00B83D04">
        <w:rPr>
          <w:i/>
        </w:rPr>
        <w:t xml:space="preserve">Residential Tenancies Amendment Act 2018 (Amendment Act), </w:t>
      </w:r>
      <w:r>
        <w:t xml:space="preserve">which includes more than 130 changes to the </w:t>
      </w:r>
      <w:r w:rsidRPr="00DF77A9">
        <w:rPr>
          <w:i/>
        </w:rPr>
        <w:t>Residential Tenancies Act</w:t>
      </w:r>
      <w:r w:rsidR="00C31673">
        <w:rPr>
          <w:i/>
        </w:rPr>
        <w:t> </w:t>
      </w:r>
      <w:r w:rsidRPr="00DF77A9">
        <w:rPr>
          <w:i/>
        </w:rPr>
        <w:t>1997</w:t>
      </w:r>
      <w:r>
        <w:t>.</w:t>
      </w:r>
    </w:p>
    <w:p w14:paraId="3AA14A3F" w14:textId="2980DA58" w:rsidR="001E3714" w:rsidRDefault="001E3714" w:rsidP="001E3714">
      <w:r>
        <w:t>The new laws</w:t>
      </w:r>
      <w:r w:rsidR="00756E21">
        <w:t xml:space="preserve"> include </w:t>
      </w:r>
      <w:r>
        <w:t>reforms concerning family and personal violence</w:t>
      </w:r>
      <w:r w:rsidR="00184EF5">
        <w:t xml:space="preserve"> in rooming </w:t>
      </w:r>
      <w:proofErr w:type="gramStart"/>
      <w:r w:rsidR="00184EF5">
        <w:t>houses</w:t>
      </w:r>
      <w:r>
        <w:t xml:space="preserve">, </w:t>
      </w:r>
      <w:r w:rsidR="00756E21">
        <w:t>and</w:t>
      </w:r>
      <w:proofErr w:type="gramEnd"/>
      <w:r w:rsidR="00756E21">
        <w:t xml:space="preserve"> </w:t>
      </w:r>
      <w:r>
        <w:t>will come into effect progressively</w:t>
      </w:r>
      <w:r w:rsidR="00493684">
        <w:t xml:space="preserve">. More information about the reforms will be published on </w:t>
      </w:r>
      <w:hyperlink r:id="rId9" w:history="1">
        <w:r w:rsidR="00493684" w:rsidRPr="00493684">
          <w:rPr>
            <w:rStyle w:val="Hyperlink"/>
          </w:rPr>
          <w:t>consumer.vic.gov.au</w:t>
        </w:r>
      </w:hyperlink>
      <w:r w:rsidR="00493684">
        <w:t xml:space="preserve"> as they are introduced. </w:t>
      </w:r>
      <w:r w:rsidR="00756E21">
        <w:t xml:space="preserve">All changes will be </w:t>
      </w:r>
      <w:r>
        <w:t>in place by 1 July 2020.</w:t>
      </w:r>
      <w:r w:rsidR="00820EBE">
        <w:t xml:space="preserve"> </w:t>
      </w:r>
    </w:p>
    <w:p w14:paraId="58AA1EF0" w14:textId="0BDC0864" w:rsidR="001E3714" w:rsidRDefault="001E3714" w:rsidP="001E3714">
      <w:r>
        <w:t xml:space="preserve">To view all the changes, visit the </w:t>
      </w:r>
      <w:hyperlink r:id="rId10" w:history="1">
        <w:r w:rsidRPr="00C55102">
          <w:rPr>
            <w:rStyle w:val="Hyperlink"/>
          </w:rPr>
          <w:t>Fairer Safer Housing page on the Engage Victoria website</w:t>
        </w:r>
      </w:hyperlink>
      <w:r>
        <w:t xml:space="preserve"> &lt;engage.vic.gov.au/</w:t>
      </w:r>
      <w:proofErr w:type="spellStart"/>
      <w:r>
        <w:t>fairersaferhousing</w:t>
      </w:r>
      <w:proofErr w:type="spellEnd"/>
      <w:r>
        <w:t>&gt;</w:t>
      </w:r>
    </w:p>
    <w:p w14:paraId="4B7F6FC0" w14:textId="66EC6F9B" w:rsidR="00C32784" w:rsidRDefault="00C32784" w:rsidP="00C32784">
      <w:pPr>
        <w:pStyle w:val="Heading2"/>
      </w:pPr>
      <w:r>
        <w:t>Su</w:t>
      </w:r>
      <w:r w:rsidR="00623384">
        <w:t>p</w:t>
      </w:r>
      <w:r>
        <w:t>pressing a rooming house address</w:t>
      </w:r>
    </w:p>
    <w:p w14:paraId="72EEEA15" w14:textId="77777777" w:rsidR="00C32784" w:rsidRDefault="00C32784" w:rsidP="00C32784">
      <w:r>
        <w:t xml:space="preserve">A recent reform enables rooming house operators to apply to the Director of Consumer Affairs Victoria to stop the public from seeing their property’s address on the public rooming houses register. This may help protect residents threatened by interpersonal or family violence. </w:t>
      </w:r>
    </w:p>
    <w:p w14:paraId="52971B2B" w14:textId="77777777" w:rsidR="00C32784" w:rsidRPr="00156945" w:rsidRDefault="00C32784" w:rsidP="00C32784">
      <w:r>
        <w:t xml:space="preserve">There must be exceptional circumstances for the Director to do so. This may include a rooming house run by either a housing agency registered under the </w:t>
      </w:r>
      <w:r w:rsidRPr="008759F0">
        <w:rPr>
          <w:i/>
        </w:rPr>
        <w:t>Housing Act 1983</w:t>
      </w:r>
      <w:r>
        <w:t>, or a non-government organisation funded to deliver family violence services. Rooming house operators must apply in writing to the Director.</w:t>
      </w:r>
    </w:p>
    <w:p w14:paraId="1171C50B" w14:textId="021F751A" w:rsidR="0040298D" w:rsidRDefault="007C0063" w:rsidP="0040298D">
      <w:pPr>
        <w:pStyle w:val="Heading1"/>
      </w:pPr>
      <w:r>
        <w:t>Useful contacts</w:t>
      </w:r>
    </w:p>
    <w:p w14:paraId="54A0E108" w14:textId="77777777" w:rsidR="0040298D" w:rsidRDefault="0040298D" w:rsidP="0040298D">
      <w:r>
        <w:t>Free information and advice:</w:t>
      </w:r>
    </w:p>
    <w:p w14:paraId="3AE5C5ED" w14:textId="77777777" w:rsidR="0040298D" w:rsidRDefault="0040298D" w:rsidP="0040298D">
      <w:pPr>
        <w:pStyle w:val="Heading2"/>
      </w:pPr>
      <w:r>
        <w:t>Consumer Affairs Victoria</w:t>
      </w:r>
    </w:p>
    <w:p w14:paraId="1BE6DCA8" w14:textId="77777777" w:rsidR="0040298D" w:rsidRDefault="0040298D" w:rsidP="0040298D">
      <w:r>
        <w:t>1300 55 81 81 (local call)</w:t>
      </w:r>
    </w:p>
    <w:p w14:paraId="02ABDE6B" w14:textId="77777777" w:rsidR="0040298D" w:rsidRDefault="0085510D" w:rsidP="0040298D">
      <w:hyperlink r:id="rId11" w:history="1">
        <w:r w:rsidR="0040298D" w:rsidRPr="0040298D">
          <w:rPr>
            <w:rStyle w:val="Hyperlink"/>
          </w:rPr>
          <w:t xml:space="preserve">Family violence </w:t>
        </w:r>
        <w:r w:rsidR="00104072">
          <w:rPr>
            <w:rStyle w:val="Hyperlink"/>
          </w:rPr>
          <w:t xml:space="preserve">resources </w:t>
        </w:r>
        <w:r w:rsidR="0040298D" w:rsidRPr="0040298D">
          <w:rPr>
            <w:rStyle w:val="Hyperlink"/>
          </w:rPr>
          <w:t>page – Consumer Affairs Victoria website</w:t>
        </w:r>
      </w:hyperlink>
      <w:r w:rsidR="00BB6C6D">
        <w:t xml:space="preserve"> &lt;</w:t>
      </w:r>
      <w:r w:rsidR="0040298D">
        <w:t>con</w:t>
      </w:r>
      <w:r w:rsidR="00BB6C6D">
        <w:t>sumer.vic.gov.au/familyviolence&gt;</w:t>
      </w:r>
    </w:p>
    <w:p w14:paraId="168069FE" w14:textId="77777777" w:rsidR="0040298D" w:rsidRDefault="0040298D" w:rsidP="0040298D">
      <w:r>
        <w:lastRenderedPageBreak/>
        <w:t>Services from Consumer Affairs Victoria are available regionally.</w:t>
      </w:r>
    </w:p>
    <w:p w14:paraId="576EF4D0" w14:textId="77777777" w:rsidR="0040298D" w:rsidRDefault="0040298D" w:rsidP="0040298D">
      <w:r>
        <w:t>TIS – Translating and Interpreting Service</w:t>
      </w:r>
    </w:p>
    <w:p w14:paraId="56B2C19A" w14:textId="77777777" w:rsidR="0040298D" w:rsidRDefault="0040298D" w:rsidP="0040298D">
      <w:r>
        <w:t>131 450</w:t>
      </w:r>
    </w:p>
    <w:p w14:paraId="22BA1C52" w14:textId="77777777" w:rsidR="0040298D" w:rsidRDefault="0040298D" w:rsidP="0040298D">
      <w:r>
        <w:t>TTY – Textphone or modem users only, ring the National Relay Service (NRS) on 133 677, then quote 1300 55 81 81.</w:t>
      </w:r>
    </w:p>
    <w:p w14:paraId="58DD346E" w14:textId="49505152" w:rsidR="0040298D" w:rsidRDefault="0040298D" w:rsidP="0040298D">
      <w:r>
        <w:t>Callers who use Speech to Speech Relay dial 1300 555 727, then quote 1300 55 81 81.</w:t>
      </w:r>
    </w:p>
    <w:p w14:paraId="294C9EF1" w14:textId="71E6C10A" w:rsidR="00AC22FB" w:rsidRDefault="00AC22FB" w:rsidP="00AC22FB">
      <w:pPr>
        <w:pStyle w:val="Heading2"/>
      </w:pPr>
      <w:r>
        <w:t>Registered Accommodation Association Victoria (RAAV)</w:t>
      </w:r>
    </w:p>
    <w:p w14:paraId="3C889245" w14:textId="3AD8A7C1" w:rsidR="00AC22FB" w:rsidRDefault="00AC22FB" w:rsidP="00AC22FB">
      <w:r>
        <w:t>Rooming house operators can download the</w:t>
      </w:r>
      <w:r w:rsidR="00832CC7">
        <w:t xml:space="preserve"> free publication, ‘Running a better rooming house: A best practice hand book for operators from</w:t>
      </w:r>
      <w:r w:rsidR="00832CC7" w:rsidRPr="00832CC7">
        <w:t xml:space="preserve"> </w:t>
      </w:r>
      <w:hyperlink r:id="rId12" w:history="1">
        <w:r w:rsidR="00832CC7" w:rsidRPr="00832CC7">
          <w:rPr>
            <w:rStyle w:val="Hyperlink"/>
          </w:rPr>
          <w:t>RAAV’s website</w:t>
        </w:r>
      </w:hyperlink>
      <w:r w:rsidR="00832CC7">
        <w:t xml:space="preserve"> &lt;www.raav.org.au/best_practise_handbook&gt;</w:t>
      </w:r>
    </w:p>
    <w:p w14:paraId="3931341B" w14:textId="0EE8411F" w:rsidR="00335613" w:rsidRDefault="00335613" w:rsidP="006A2F98">
      <w:pPr>
        <w:pStyle w:val="Heading1"/>
      </w:pPr>
      <w:r>
        <w:t xml:space="preserve">Resources for </w:t>
      </w:r>
      <w:r w:rsidR="00751B06">
        <w:t>residents</w:t>
      </w:r>
    </w:p>
    <w:p w14:paraId="2FA8C8F9" w14:textId="77777777" w:rsidR="0040298D" w:rsidRDefault="0040298D" w:rsidP="0040298D">
      <w:pPr>
        <w:pStyle w:val="Heading2"/>
      </w:pPr>
      <w:r>
        <w:t>Victorian Civil and Administrative Tribunal (VCAT)</w:t>
      </w:r>
    </w:p>
    <w:p w14:paraId="7932D823" w14:textId="383C1C04" w:rsidR="0040298D" w:rsidRDefault="00CA2C69" w:rsidP="0040298D">
      <w:r>
        <w:t xml:space="preserve">Residents </w:t>
      </w:r>
      <w:r w:rsidR="00335613">
        <w:t>who may be experiencing family violence</w:t>
      </w:r>
      <w:r w:rsidR="0040298D">
        <w:t xml:space="preserve"> can get help with VCAT process</w:t>
      </w:r>
      <w:r w:rsidR="003C443D">
        <w:t>es</w:t>
      </w:r>
      <w:r w:rsidR="0040298D">
        <w:t>:</w:t>
      </w:r>
    </w:p>
    <w:p w14:paraId="2E9AB532" w14:textId="77777777" w:rsidR="0040298D" w:rsidRDefault="0040298D" w:rsidP="00335613">
      <w:pPr>
        <w:numPr>
          <w:ilvl w:val="0"/>
          <w:numId w:val="23"/>
        </w:numPr>
      </w:pPr>
      <w:r>
        <w:t>over the phone: 1300 01 8228 (1300 01 VCAT). Calling this number costs the same as a local call. Additional charges may apply if you call from overseas, on a mobile or payphone.</w:t>
      </w:r>
    </w:p>
    <w:p w14:paraId="00260A06" w14:textId="77777777" w:rsidR="0040298D" w:rsidRDefault="0040298D" w:rsidP="00335613">
      <w:pPr>
        <w:numPr>
          <w:ilvl w:val="0"/>
          <w:numId w:val="23"/>
        </w:numPr>
      </w:pPr>
      <w:r>
        <w:t xml:space="preserve">in person: from a family violence support worker located at </w:t>
      </w:r>
      <w:r w:rsidR="00104072">
        <w:t>VCAT (</w:t>
      </w:r>
      <w:r>
        <w:t>55 King Street, Melbourne</w:t>
      </w:r>
      <w:r w:rsidR="00104072">
        <w:t>)</w:t>
      </w:r>
    </w:p>
    <w:p w14:paraId="4E5B26E6" w14:textId="77777777" w:rsidR="0040298D" w:rsidRDefault="0040298D" w:rsidP="002C32D0">
      <w:pPr>
        <w:numPr>
          <w:ilvl w:val="0"/>
          <w:numId w:val="23"/>
        </w:numPr>
      </w:pPr>
      <w:r>
        <w:t xml:space="preserve">online: </w:t>
      </w:r>
      <w:hyperlink r:id="rId13" w:history="1">
        <w:r w:rsidRPr="0040298D">
          <w:rPr>
            <w:rStyle w:val="Hyperlink"/>
          </w:rPr>
          <w:t>VCAT website</w:t>
        </w:r>
      </w:hyperlink>
      <w:r w:rsidR="00305A4F">
        <w:t xml:space="preserve"> &lt;</w:t>
      </w:r>
      <w:r w:rsidR="002C32D0" w:rsidRPr="002C32D0">
        <w:t>www.vcat.vic.gov.au/customer-support-at-vcat/family-violence-support</w:t>
      </w:r>
      <w:r w:rsidR="00305A4F">
        <w:t>&gt;</w:t>
      </w:r>
    </w:p>
    <w:p w14:paraId="19F03188" w14:textId="05BC2606" w:rsidR="0040298D" w:rsidRDefault="00975303" w:rsidP="0040298D">
      <w:r>
        <w:t>Renter</w:t>
      </w:r>
      <w:r w:rsidR="00335613">
        <w:t>s</w:t>
      </w:r>
      <w:r w:rsidR="0040298D">
        <w:t xml:space="preserve"> can get legal advice from:</w:t>
      </w:r>
    </w:p>
    <w:p w14:paraId="2EA8E674" w14:textId="77777777" w:rsidR="0040298D" w:rsidRDefault="0040298D" w:rsidP="0040298D">
      <w:pPr>
        <w:pStyle w:val="Heading2"/>
      </w:pPr>
      <w:r>
        <w:t>Victoria Legal Aid</w:t>
      </w:r>
    </w:p>
    <w:p w14:paraId="209DC4E3" w14:textId="77777777" w:rsidR="0040298D" w:rsidRDefault="0040298D" w:rsidP="0040298D">
      <w:r>
        <w:t>1300 792 387</w:t>
      </w:r>
    </w:p>
    <w:p w14:paraId="5F96FCA6" w14:textId="77777777" w:rsidR="0040298D" w:rsidRDefault="0085510D" w:rsidP="0040298D">
      <w:hyperlink r:id="rId14" w:history="1">
        <w:r w:rsidR="0040298D" w:rsidRPr="0040298D">
          <w:rPr>
            <w:rStyle w:val="Hyperlink"/>
          </w:rPr>
          <w:t>Legal Aid Victoria website</w:t>
        </w:r>
      </w:hyperlink>
      <w:r w:rsidR="00305A4F">
        <w:t xml:space="preserve"> &lt;www.legalaid.vic.gov.au&gt;</w:t>
      </w:r>
    </w:p>
    <w:p w14:paraId="3E675162" w14:textId="77777777" w:rsidR="0040298D" w:rsidRDefault="0040298D" w:rsidP="0040298D">
      <w:pPr>
        <w:pStyle w:val="Heading2"/>
      </w:pPr>
      <w:r>
        <w:t>Tenants Victoria</w:t>
      </w:r>
    </w:p>
    <w:p w14:paraId="1CA9F7B8" w14:textId="77777777" w:rsidR="0040298D" w:rsidRDefault="0040298D" w:rsidP="0040298D">
      <w:r>
        <w:t>(03) 9416 2577</w:t>
      </w:r>
    </w:p>
    <w:p w14:paraId="3F90FC86" w14:textId="77777777" w:rsidR="0040298D" w:rsidRDefault="0085510D" w:rsidP="0040298D">
      <w:hyperlink r:id="rId15" w:history="1">
        <w:r w:rsidR="0040298D" w:rsidRPr="0040298D">
          <w:rPr>
            <w:rStyle w:val="Hyperlink"/>
          </w:rPr>
          <w:t>Tenants Victoria website</w:t>
        </w:r>
      </w:hyperlink>
      <w:r w:rsidR="00305A4F">
        <w:t xml:space="preserve"> &lt;tuv.org.au&gt;</w:t>
      </w:r>
    </w:p>
    <w:p w14:paraId="383480BD" w14:textId="62B4EF3E" w:rsidR="00B0613A" w:rsidRDefault="00B0613A" w:rsidP="00B0613A">
      <w:pPr>
        <w:pStyle w:val="Heading2"/>
      </w:pPr>
      <w:r>
        <w:lastRenderedPageBreak/>
        <w:t xml:space="preserve">Department of Justice and </w:t>
      </w:r>
      <w:r w:rsidR="00A354AF">
        <w:t>Community Safety</w:t>
      </w:r>
    </w:p>
    <w:p w14:paraId="513BA741" w14:textId="21FBB057" w:rsidR="0040298D" w:rsidRDefault="0040298D" w:rsidP="0040298D">
      <w:r>
        <w:t xml:space="preserve">For further resources and support, visit the </w:t>
      </w:r>
      <w:hyperlink r:id="rId16" w:history="1">
        <w:r w:rsidRPr="0040298D">
          <w:rPr>
            <w:rStyle w:val="Hyperlink"/>
          </w:rPr>
          <w:t xml:space="preserve">Family violence section – Department of Justice and </w:t>
        </w:r>
        <w:r w:rsidR="00820EBE">
          <w:rPr>
            <w:rStyle w:val="Hyperlink"/>
          </w:rPr>
          <w:t xml:space="preserve">Community Safety </w:t>
        </w:r>
        <w:r w:rsidRPr="0040298D">
          <w:rPr>
            <w:rStyle w:val="Hyperlink"/>
          </w:rPr>
          <w:t>website</w:t>
        </w:r>
      </w:hyperlink>
      <w:r w:rsidR="00305A4F">
        <w:t xml:space="preserve"> &lt;</w:t>
      </w:r>
      <w:r w:rsidR="00B85B65" w:rsidRPr="00B85B65">
        <w:t>www.justice.vic.gov.au/safer-communities/protecting-children-and-families/family-violence</w:t>
      </w:r>
      <w:r w:rsidR="00305A4F">
        <w:t>&gt;</w:t>
      </w:r>
    </w:p>
    <w:p w14:paraId="4DBD32CE" w14:textId="6FE4DDD6" w:rsidR="00900418" w:rsidRDefault="00900418" w:rsidP="004F4CE2">
      <w:r>
        <w:t>Women can get support from:</w:t>
      </w:r>
    </w:p>
    <w:p w14:paraId="788C4539" w14:textId="24AAF672" w:rsidR="00156945" w:rsidRDefault="00156945" w:rsidP="00C514B5">
      <w:pPr>
        <w:pStyle w:val="Heading2"/>
      </w:pPr>
      <w:r>
        <w:t>safe steps</w:t>
      </w:r>
    </w:p>
    <w:p w14:paraId="38488907" w14:textId="77777777" w:rsidR="00156945" w:rsidRDefault="00156945" w:rsidP="009A5DE7">
      <w:r>
        <w:t>1800 015 188</w:t>
      </w:r>
      <w:r w:rsidR="00300407">
        <w:t xml:space="preserve"> - </w:t>
      </w:r>
      <w:r w:rsidR="009A05C8">
        <w:t>a</w:t>
      </w:r>
      <w:r w:rsidR="00300407">
        <w:t xml:space="preserve"> 24/7 family violence response phone line for </w:t>
      </w:r>
      <w:r w:rsidR="009A05C8">
        <w:t xml:space="preserve">Victorian </w:t>
      </w:r>
      <w:r w:rsidR="00300407">
        <w:t>women and children</w:t>
      </w:r>
    </w:p>
    <w:p w14:paraId="51BDABFB" w14:textId="77777777" w:rsidR="00300407" w:rsidRDefault="00300407" w:rsidP="009A5DE7">
      <w:r>
        <w:t>safe steps Family Violence Response Centre provides specialist services to women and children</w:t>
      </w:r>
      <w:r w:rsidR="00972801">
        <w:t>.</w:t>
      </w:r>
    </w:p>
    <w:p w14:paraId="747B9F3C" w14:textId="5D26E986" w:rsidR="00DD5455" w:rsidRDefault="0085510D" w:rsidP="009A5DE7">
      <w:hyperlink r:id="rId17" w:history="1">
        <w:r w:rsidR="00DD5455" w:rsidRPr="00A80A17">
          <w:rPr>
            <w:rStyle w:val="Hyperlink"/>
          </w:rPr>
          <w:t>safe steps website</w:t>
        </w:r>
      </w:hyperlink>
      <w:r w:rsidR="00DD5455">
        <w:t xml:space="preserve"> </w:t>
      </w:r>
      <w:r w:rsidR="00F0107B">
        <w:t>&lt;</w:t>
      </w:r>
      <w:r w:rsidR="00F0107B" w:rsidRPr="00F0107B">
        <w:t>www.safesteps.org.au</w:t>
      </w:r>
      <w:r w:rsidR="00F0107B">
        <w:t>&gt;</w:t>
      </w:r>
    </w:p>
    <w:p w14:paraId="7585558D" w14:textId="1E77EBD4" w:rsidR="00900418" w:rsidRDefault="00900418" w:rsidP="009A5DE7">
      <w:r>
        <w:t>Residents who have experienced crime can get information from:</w:t>
      </w:r>
    </w:p>
    <w:p w14:paraId="68392E58" w14:textId="77777777" w:rsidR="00900418" w:rsidRDefault="00900418" w:rsidP="004F4CE2">
      <w:pPr>
        <w:pStyle w:val="Heading2"/>
      </w:pPr>
      <w:r>
        <w:t>Victims of Crime Helpline</w:t>
      </w:r>
    </w:p>
    <w:p w14:paraId="74B3E5DE" w14:textId="77777777" w:rsidR="00900418" w:rsidRDefault="00900418" w:rsidP="00900418">
      <w:r>
        <w:t>The Victims of Crime Helpline can advise on reporting crimes, court processes, and applying for compensation and financial assistance.</w:t>
      </w:r>
    </w:p>
    <w:p w14:paraId="3486782D" w14:textId="77777777" w:rsidR="00900418" w:rsidRDefault="00900418" w:rsidP="00900418">
      <w:r>
        <w:t>The helpline is open from 8am to 11pm, every day.</w:t>
      </w:r>
    </w:p>
    <w:p w14:paraId="25BD1A03" w14:textId="77777777" w:rsidR="00900418" w:rsidRDefault="00900418" w:rsidP="00900418">
      <w:r>
        <w:t>Phone 1800 819 817</w:t>
      </w:r>
    </w:p>
    <w:p w14:paraId="629B9963" w14:textId="77777777" w:rsidR="00900418" w:rsidRDefault="00900418" w:rsidP="00900418">
      <w:r>
        <w:t>Text 0427 767 891</w:t>
      </w:r>
    </w:p>
    <w:p w14:paraId="065862EE" w14:textId="77777777" w:rsidR="00900418" w:rsidRDefault="00900418" w:rsidP="00900418">
      <w:r>
        <w:t>Email vsa@justice.vic.gov.au</w:t>
      </w:r>
    </w:p>
    <w:p w14:paraId="4598C5F2" w14:textId="0A01B820" w:rsidR="0040298D" w:rsidRPr="00706DE6" w:rsidRDefault="00A651B1" w:rsidP="0040298D">
      <w:hyperlink r:id="rId18" w:history="1">
        <w:r w:rsidR="00900418" w:rsidRPr="00A651B1">
          <w:rPr>
            <w:rStyle w:val="Hyperlink"/>
          </w:rPr>
          <w:t>victimsofcrime.vic.gov.au</w:t>
        </w:r>
      </w:hyperlink>
      <w:r w:rsidR="00F0107B">
        <w:t xml:space="preserve"> &lt;</w:t>
      </w:r>
      <w:r>
        <w:t>www.</w:t>
      </w:r>
      <w:bookmarkStart w:id="0" w:name="_GoBack"/>
      <w:bookmarkEnd w:id="0"/>
      <w:r w:rsidR="00F0107B">
        <w:t>victimsofcrime.vic.gov.au</w:t>
      </w:r>
      <w:r w:rsidR="00F0107B">
        <w:t>&gt;</w:t>
      </w:r>
    </w:p>
    <w:sectPr w:rsidR="0040298D" w:rsidRPr="00706DE6" w:rsidSect="00B825F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47ADD" w14:textId="77777777" w:rsidR="005405A5" w:rsidRDefault="005405A5" w:rsidP="006D6D3A">
      <w:pPr>
        <w:spacing w:before="0" w:after="0"/>
      </w:pPr>
      <w:r>
        <w:separator/>
      </w:r>
    </w:p>
  </w:endnote>
  <w:endnote w:type="continuationSeparator" w:id="0">
    <w:p w14:paraId="740A2846" w14:textId="77777777" w:rsidR="005405A5" w:rsidRDefault="005405A5" w:rsidP="006D6D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07D2E" w14:textId="77777777" w:rsidR="005405A5" w:rsidRDefault="005405A5" w:rsidP="006D6D3A">
      <w:pPr>
        <w:spacing w:before="0" w:after="0"/>
      </w:pPr>
      <w:r>
        <w:separator/>
      </w:r>
    </w:p>
  </w:footnote>
  <w:footnote w:type="continuationSeparator" w:id="0">
    <w:p w14:paraId="471DBB61" w14:textId="77777777" w:rsidR="005405A5" w:rsidRDefault="005405A5" w:rsidP="006D6D3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40E8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F50A6"/>
    <w:multiLevelType w:val="hybridMultilevel"/>
    <w:tmpl w:val="68D4E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F8083C"/>
    <w:multiLevelType w:val="hybridMultilevel"/>
    <w:tmpl w:val="3A9AAD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0D773CEF"/>
    <w:multiLevelType w:val="hybridMultilevel"/>
    <w:tmpl w:val="A554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365BCC"/>
    <w:multiLevelType w:val="hybridMultilevel"/>
    <w:tmpl w:val="E834A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14149D"/>
    <w:multiLevelType w:val="hybridMultilevel"/>
    <w:tmpl w:val="C84A3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4A20EA"/>
    <w:multiLevelType w:val="hybridMultilevel"/>
    <w:tmpl w:val="BCA4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A7F244E"/>
    <w:multiLevelType w:val="hybridMultilevel"/>
    <w:tmpl w:val="14A6A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80468"/>
    <w:multiLevelType w:val="hybridMultilevel"/>
    <w:tmpl w:val="7186B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D803EA"/>
    <w:multiLevelType w:val="hybridMultilevel"/>
    <w:tmpl w:val="C8F4B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613626"/>
    <w:multiLevelType w:val="hybridMultilevel"/>
    <w:tmpl w:val="3DA41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9A600F"/>
    <w:multiLevelType w:val="hybridMultilevel"/>
    <w:tmpl w:val="E68E9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79791D"/>
    <w:multiLevelType w:val="hybridMultilevel"/>
    <w:tmpl w:val="547EC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F21996"/>
    <w:multiLevelType w:val="hybridMultilevel"/>
    <w:tmpl w:val="780A8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4F7BA9"/>
    <w:multiLevelType w:val="hybridMultilevel"/>
    <w:tmpl w:val="B3400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525805"/>
    <w:multiLevelType w:val="hybridMultilevel"/>
    <w:tmpl w:val="E84AF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2911BB"/>
    <w:multiLevelType w:val="hybridMultilevel"/>
    <w:tmpl w:val="E1B8C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F80E24"/>
    <w:multiLevelType w:val="hybridMultilevel"/>
    <w:tmpl w:val="56185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A10B5C"/>
    <w:multiLevelType w:val="hybridMultilevel"/>
    <w:tmpl w:val="E416E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10"/>
  </w:num>
  <w:num w:numId="16">
    <w:abstractNumId w:val="14"/>
  </w:num>
  <w:num w:numId="17">
    <w:abstractNumId w:val="15"/>
  </w:num>
  <w:num w:numId="18">
    <w:abstractNumId w:val="11"/>
  </w:num>
  <w:num w:numId="19">
    <w:abstractNumId w:val="22"/>
  </w:num>
  <w:num w:numId="20">
    <w:abstractNumId w:val="30"/>
  </w:num>
  <w:num w:numId="21">
    <w:abstractNumId w:val="13"/>
  </w:num>
  <w:num w:numId="22">
    <w:abstractNumId w:val="28"/>
  </w:num>
  <w:num w:numId="23">
    <w:abstractNumId w:val="21"/>
  </w:num>
  <w:num w:numId="24">
    <w:abstractNumId w:val="25"/>
  </w:num>
  <w:num w:numId="25">
    <w:abstractNumId w:val="29"/>
  </w:num>
  <w:num w:numId="26">
    <w:abstractNumId w:val="20"/>
  </w:num>
  <w:num w:numId="27">
    <w:abstractNumId w:val="26"/>
  </w:num>
  <w:num w:numId="28">
    <w:abstractNumId w:val="12"/>
  </w:num>
  <w:num w:numId="29">
    <w:abstractNumId w:val="19"/>
  </w:num>
  <w:num w:numId="30">
    <w:abstractNumId w:val="27"/>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D55"/>
    <w:rsid w:val="0000225F"/>
    <w:rsid w:val="00005FA7"/>
    <w:rsid w:val="000162BF"/>
    <w:rsid w:val="00030A1B"/>
    <w:rsid w:val="00033EB6"/>
    <w:rsid w:val="0004324E"/>
    <w:rsid w:val="00044899"/>
    <w:rsid w:val="00052270"/>
    <w:rsid w:val="00054C13"/>
    <w:rsid w:val="00054D55"/>
    <w:rsid w:val="00054D82"/>
    <w:rsid w:val="00063286"/>
    <w:rsid w:val="00065082"/>
    <w:rsid w:val="00066878"/>
    <w:rsid w:val="000702D4"/>
    <w:rsid w:val="00080DBB"/>
    <w:rsid w:val="00081E0D"/>
    <w:rsid w:val="00086A75"/>
    <w:rsid w:val="00086AD5"/>
    <w:rsid w:val="0009074F"/>
    <w:rsid w:val="00091883"/>
    <w:rsid w:val="000963A4"/>
    <w:rsid w:val="000A1886"/>
    <w:rsid w:val="000E17E0"/>
    <w:rsid w:val="000E61C2"/>
    <w:rsid w:val="000E73C4"/>
    <w:rsid w:val="001003AC"/>
    <w:rsid w:val="00103ABC"/>
    <w:rsid w:val="00104072"/>
    <w:rsid w:val="001050B3"/>
    <w:rsid w:val="00105DA4"/>
    <w:rsid w:val="0011165C"/>
    <w:rsid w:val="00112FD1"/>
    <w:rsid w:val="00123F0D"/>
    <w:rsid w:val="00130B50"/>
    <w:rsid w:val="0014208A"/>
    <w:rsid w:val="00142AC7"/>
    <w:rsid w:val="00156945"/>
    <w:rsid w:val="00174C87"/>
    <w:rsid w:val="001806D5"/>
    <w:rsid w:val="00180EA3"/>
    <w:rsid w:val="00184EF5"/>
    <w:rsid w:val="001953E8"/>
    <w:rsid w:val="001A1DB1"/>
    <w:rsid w:val="001A2361"/>
    <w:rsid w:val="001D38BF"/>
    <w:rsid w:val="001D47F3"/>
    <w:rsid w:val="001D7C9D"/>
    <w:rsid w:val="001D7F0C"/>
    <w:rsid w:val="001E2DD5"/>
    <w:rsid w:val="001E3714"/>
    <w:rsid w:val="001F7CF5"/>
    <w:rsid w:val="00207235"/>
    <w:rsid w:val="00232DB4"/>
    <w:rsid w:val="00234914"/>
    <w:rsid w:val="00236405"/>
    <w:rsid w:val="00237B65"/>
    <w:rsid w:val="00237F0E"/>
    <w:rsid w:val="00247623"/>
    <w:rsid w:val="00260627"/>
    <w:rsid w:val="00274834"/>
    <w:rsid w:val="00285876"/>
    <w:rsid w:val="0028793A"/>
    <w:rsid w:val="0029595D"/>
    <w:rsid w:val="002B1FA9"/>
    <w:rsid w:val="002C32D0"/>
    <w:rsid w:val="002C6FAB"/>
    <w:rsid w:val="00300407"/>
    <w:rsid w:val="00305A4F"/>
    <w:rsid w:val="00307FD6"/>
    <w:rsid w:val="003202F2"/>
    <w:rsid w:val="00321E25"/>
    <w:rsid w:val="00326C84"/>
    <w:rsid w:val="00326EAD"/>
    <w:rsid w:val="00327EDC"/>
    <w:rsid w:val="00331AFB"/>
    <w:rsid w:val="00335613"/>
    <w:rsid w:val="0033756D"/>
    <w:rsid w:val="00337C35"/>
    <w:rsid w:val="00361B7D"/>
    <w:rsid w:val="0036357D"/>
    <w:rsid w:val="00367605"/>
    <w:rsid w:val="00375297"/>
    <w:rsid w:val="00376189"/>
    <w:rsid w:val="003766E1"/>
    <w:rsid w:val="00392554"/>
    <w:rsid w:val="003942C1"/>
    <w:rsid w:val="003A3BC5"/>
    <w:rsid w:val="003C443D"/>
    <w:rsid w:val="003C793E"/>
    <w:rsid w:val="003D44C7"/>
    <w:rsid w:val="003D7640"/>
    <w:rsid w:val="003E22D6"/>
    <w:rsid w:val="003E3D92"/>
    <w:rsid w:val="003F263C"/>
    <w:rsid w:val="0040298D"/>
    <w:rsid w:val="00402A81"/>
    <w:rsid w:val="00404D75"/>
    <w:rsid w:val="00410E34"/>
    <w:rsid w:val="004132C4"/>
    <w:rsid w:val="00424E55"/>
    <w:rsid w:val="00425F12"/>
    <w:rsid w:val="00433A1B"/>
    <w:rsid w:val="00437000"/>
    <w:rsid w:val="004378BE"/>
    <w:rsid w:val="00440819"/>
    <w:rsid w:val="00446601"/>
    <w:rsid w:val="004469B4"/>
    <w:rsid w:val="00451CC4"/>
    <w:rsid w:val="0046746F"/>
    <w:rsid w:val="00481253"/>
    <w:rsid w:val="00481B61"/>
    <w:rsid w:val="00493684"/>
    <w:rsid w:val="004949BD"/>
    <w:rsid w:val="004A2D8C"/>
    <w:rsid w:val="004B21BC"/>
    <w:rsid w:val="004B55AB"/>
    <w:rsid w:val="004B7BED"/>
    <w:rsid w:val="004C1EEE"/>
    <w:rsid w:val="004D071E"/>
    <w:rsid w:val="004D3A71"/>
    <w:rsid w:val="004D7A44"/>
    <w:rsid w:val="004E6834"/>
    <w:rsid w:val="004F0704"/>
    <w:rsid w:val="004F4CE2"/>
    <w:rsid w:val="004F7657"/>
    <w:rsid w:val="00503150"/>
    <w:rsid w:val="00512EC9"/>
    <w:rsid w:val="005133D5"/>
    <w:rsid w:val="005165FD"/>
    <w:rsid w:val="00522BB2"/>
    <w:rsid w:val="00524622"/>
    <w:rsid w:val="0053173C"/>
    <w:rsid w:val="005345D7"/>
    <w:rsid w:val="0053594D"/>
    <w:rsid w:val="005405A5"/>
    <w:rsid w:val="00540AC5"/>
    <w:rsid w:val="00540F70"/>
    <w:rsid w:val="0054758E"/>
    <w:rsid w:val="005478EA"/>
    <w:rsid w:val="00583E9B"/>
    <w:rsid w:val="00585450"/>
    <w:rsid w:val="00585EBB"/>
    <w:rsid w:val="00591A80"/>
    <w:rsid w:val="005939FF"/>
    <w:rsid w:val="005A4ABB"/>
    <w:rsid w:val="005B05FC"/>
    <w:rsid w:val="005B40A6"/>
    <w:rsid w:val="005B6B9A"/>
    <w:rsid w:val="005B7659"/>
    <w:rsid w:val="005C7237"/>
    <w:rsid w:val="005D1E5C"/>
    <w:rsid w:val="005D7238"/>
    <w:rsid w:val="005E1000"/>
    <w:rsid w:val="005E3967"/>
    <w:rsid w:val="005E6F23"/>
    <w:rsid w:val="005F169B"/>
    <w:rsid w:val="005F196B"/>
    <w:rsid w:val="005F3ADF"/>
    <w:rsid w:val="00605213"/>
    <w:rsid w:val="0061051F"/>
    <w:rsid w:val="00615512"/>
    <w:rsid w:val="006205E7"/>
    <w:rsid w:val="00623384"/>
    <w:rsid w:val="006254F4"/>
    <w:rsid w:val="00631BEB"/>
    <w:rsid w:val="00633149"/>
    <w:rsid w:val="00635AA2"/>
    <w:rsid w:val="006413C6"/>
    <w:rsid w:val="0064250E"/>
    <w:rsid w:val="00662DB9"/>
    <w:rsid w:val="0066305B"/>
    <w:rsid w:val="00671359"/>
    <w:rsid w:val="00675EDD"/>
    <w:rsid w:val="00685B39"/>
    <w:rsid w:val="006860B6"/>
    <w:rsid w:val="00687BF8"/>
    <w:rsid w:val="006900D8"/>
    <w:rsid w:val="0069087D"/>
    <w:rsid w:val="00695AB7"/>
    <w:rsid w:val="006979F3"/>
    <w:rsid w:val="006A1A5B"/>
    <w:rsid w:val="006A2F98"/>
    <w:rsid w:val="006B3EEE"/>
    <w:rsid w:val="006B4267"/>
    <w:rsid w:val="006B6065"/>
    <w:rsid w:val="006C15E8"/>
    <w:rsid w:val="006D6D3A"/>
    <w:rsid w:val="006E0BD1"/>
    <w:rsid w:val="006F1019"/>
    <w:rsid w:val="006F59C5"/>
    <w:rsid w:val="007030C0"/>
    <w:rsid w:val="00703794"/>
    <w:rsid w:val="00706DE6"/>
    <w:rsid w:val="00713532"/>
    <w:rsid w:val="00723FAF"/>
    <w:rsid w:val="007256EF"/>
    <w:rsid w:val="00730BA8"/>
    <w:rsid w:val="00730FEF"/>
    <w:rsid w:val="00742F8B"/>
    <w:rsid w:val="00751B06"/>
    <w:rsid w:val="00756E21"/>
    <w:rsid w:val="00761B3A"/>
    <w:rsid w:val="007644CC"/>
    <w:rsid w:val="00770F20"/>
    <w:rsid w:val="00784D65"/>
    <w:rsid w:val="007874C0"/>
    <w:rsid w:val="00791BE8"/>
    <w:rsid w:val="007A21D2"/>
    <w:rsid w:val="007A2523"/>
    <w:rsid w:val="007A7757"/>
    <w:rsid w:val="007C0063"/>
    <w:rsid w:val="007C146C"/>
    <w:rsid w:val="007C2F5F"/>
    <w:rsid w:val="007C6A51"/>
    <w:rsid w:val="007E0DBF"/>
    <w:rsid w:val="007E4665"/>
    <w:rsid w:val="007E655D"/>
    <w:rsid w:val="007E67DD"/>
    <w:rsid w:val="007E72FB"/>
    <w:rsid w:val="00805C96"/>
    <w:rsid w:val="00807267"/>
    <w:rsid w:val="00812432"/>
    <w:rsid w:val="00812B2B"/>
    <w:rsid w:val="00812C68"/>
    <w:rsid w:val="00815DD6"/>
    <w:rsid w:val="00820EBE"/>
    <w:rsid w:val="00832CC7"/>
    <w:rsid w:val="00835208"/>
    <w:rsid w:val="00841568"/>
    <w:rsid w:val="00850589"/>
    <w:rsid w:val="00854A89"/>
    <w:rsid w:val="00854DFC"/>
    <w:rsid w:val="00860ABF"/>
    <w:rsid w:val="0087200E"/>
    <w:rsid w:val="00882ABD"/>
    <w:rsid w:val="008A70B9"/>
    <w:rsid w:val="008B54D8"/>
    <w:rsid w:val="008B6991"/>
    <w:rsid w:val="008B7443"/>
    <w:rsid w:val="008C267B"/>
    <w:rsid w:val="008C5A10"/>
    <w:rsid w:val="008D5F4B"/>
    <w:rsid w:val="008D68BF"/>
    <w:rsid w:val="008E0065"/>
    <w:rsid w:val="008E058C"/>
    <w:rsid w:val="008E2446"/>
    <w:rsid w:val="008E460B"/>
    <w:rsid w:val="008F6A32"/>
    <w:rsid w:val="00900418"/>
    <w:rsid w:val="00901182"/>
    <w:rsid w:val="0090439C"/>
    <w:rsid w:val="0090735E"/>
    <w:rsid w:val="009127F6"/>
    <w:rsid w:val="0091644C"/>
    <w:rsid w:val="00916DB0"/>
    <w:rsid w:val="00917654"/>
    <w:rsid w:val="00933064"/>
    <w:rsid w:val="009330FA"/>
    <w:rsid w:val="009645CA"/>
    <w:rsid w:val="00972801"/>
    <w:rsid w:val="00975303"/>
    <w:rsid w:val="0098002F"/>
    <w:rsid w:val="00980105"/>
    <w:rsid w:val="009804A0"/>
    <w:rsid w:val="00981D29"/>
    <w:rsid w:val="009926BA"/>
    <w:rsid w:val="009A05C8"/>
    <w:rsid w:val="009A5DE7"/>
    <w:rsid w:val="009C7312"/>
    <w:rsid w:val="009D2505"/>
    <w:rsid w:val="009D5458"/>
    <w:rsid w:val="009D58B8"/>
    <w:rsid w:val="009E0BA2"/>
    <w:rsid w:val="009F56B7"/>
    <w:rsid w:val="00A00EA7"/>
    <w:rsid w:val="00A02AAB"/>
    <w:rsid w:val="00A06BBE"/>
    <w:rsid w:val="00A07E4C"/>
    <w:rsid w:val="00A10C88"/>
    <w:rsid w:val="00A11094"/>
    <w:rsid w:val="00A12F24"/>
    <w:rsid w:val="00A134B2"/>
    <w:rsid w:val="00A2117C"/>
    <w:rsid w:val="00A249FC"/>
    <w:rsid w:val="00A31F87"/>
    <w:rsid w:val="00A33E0E"/>
    <w:rsid w:val="00A354AF"/>
    <w:rsid w:val="00A43F56"/>
    <w:rsid w:val="00A557D7"/>
    <w:rsid w:val="00A651B1"/>
    <w:rsid w:val="00A65454"/>
    <w:rsid w:val="00A67370"/>
    <w:rsid w:val="00A70D82"/>
    <w:rsid w:val="00A806EE"/>
    <w:rsid w:val="00A80A17"/>
    <w:rsid w:val="00A84CA7"/>
    <w:rsid w:val="00A8690A"/>
    <w:rsid w:val="00A93369"/>
    <w:rsid w:val="00A94D97"/>
    <w:rsid w:val="00AC22FB"/>
    <w:rsid w:val="00AC5804"/>
    <w:rsid w:val="00AC65A2"/>
    <w:rsid w:val="00AC74CF"/>
    <w:rsid w:val="00AD4C03"/>
    <w:rsid w:val="00AD71DF"/>
    <w:rsid w:val="00AD7C89"/>
    <w:rsid w:val="00AE05AB"/>
    <w:rsid w:val="00AE43C4"/>
    <w:rsid w:val="00AE5EF4"/>
    <w:rsid w:val="00AE64B6"/>
    <w:rsid w:val="00AE77A0"/>
    <w:rsid w:val="00AF6E2A"/>
    <w:rsid w:val="00B03BB6"/>
    <w:rsid w:val="00B054E3"/>
    <w:rsid w:val="00B0613A"/>
    <w:rsid w:val="00B17822"/>
    <w:rsid w:val="00B21020"/>
    <w:rsid w:val="00B24FA5"/>
    <w:rsid w:val="00B2599F"/>
    <w:rsid w:val="00B26F3B"/>
    <w:rsid w:val="00B3107E"/>
    <w:rsid w:val="00B32C4C"/>
    <w:rsid w:val="00B35A14"/>
    <w:rsid w:val="00B51E3A"/>
    <w:rsid w:val="00B53868"/>
    <w:rsid w:val="00B671F4"/>
    <w:rsid w:val="00B72123"/>
    <w:rsid w:val="00B72732"/>
    <w:rsid w:val="00B7589A"/>
    <w:rsid w:val="00B825F7"/>
    <w:rsid w:val="00B829BD"/>
    <w:rsid w:val="00B83D04"/>
    <w:rsid w:val="00B85B65"/>
    <w:rsid w:val="00B87FAE"/>
    <w:rsid w:val="00B907F6"/>
    <w:rsid w:val="00B908F7"/>
    <w:rsid w:val="00BA0729"/>
    <w:rsid w:val="00BA6118"/>
    <w:rsid w:val="00BB4F89"/>
    <w:rsid w:val="00BB6C6D"/>
    <w:rsid w:val="00BC0337"/>
    <w:rsid w:val="00BC378D"/>
    <w:rsid w:val="00BC444B"/>
    <w:rsid w:val="00BD300A"/>
    <w:rsid w:val="00BE247A"/>
    <w:rsid w:val="00BF3E8D"/>
    <w:rsid w:val="00BF5C54"/>
    <w:rsid w:val="00BF6DA0"/>
    <w:rsid w:val="00BF6E23"/>
    <w:rsid w:val="00C0045B"/>
    <w:rsid w:val="00C05E71"/>
    <w:rsid w:val="00C075EF"/>
    <w:rsid w:val="00C15C3B"/>
    <w:rsid w:val="00C16E04"/>
    <w:rsid w:val="00C26B3D"/>
    <w:rsid w:val="00C31673"/>
    <w:rsid w:val="00C31F85"/>
    <w:rsid w:val="00C32784"/>
    <w:rsid w:val="00C35DF1"/>
    <w:rsid w:val="00C36E03"/>
    <w:rsid w:val="00C37207"/>
    <w:rsid w:val="00C376A2"/>
    <w:rsid w:val="00C514B5"/>
    <w:rsid w:val="00C51963"/>
    <w:rsid w:val="00C55102"/>
    <w:rsid w:val="00C632B1"/>
    <w:rsid w:val="00C63CED"/>
    <w:rsid w:val="00C778B8"/>
    <w:rsid w:val="00C82718"/>
    <w:rsid w:val="00C82BD3"/>
    <w:rsid w:val="00C900FD"/>
    <w:rsid w:val="00CA2C69"/>
    <w:rsid w:val="00CA3196"/>
    <w:rsid w:val="00CA6DE8"/>
    <w:rsid w:val="00CB470C"/>
    <w:rsid w:val="00CC3BA5"/>
    <w:rsid w:val="00CD7EE3"/>
    <w:rsid w:val="00CE463D"/>
    <w:rsid w:val="00CF02C3"/>
    <w:rsid w:val="00CF1BC9"/>
    <w:rsid w:val="00CF319C"/>
    <w:rsid w:val="00CF7FEE"/>
    <w:rsid w:val="00D01A71"/>
    <w:rsid w:val="00D02DAD"/>
    <w:rsid w:val="00D13673"/>
    <w:rsid w:val="00D13A8F"/>
    <w:rsid w:val="00D155E9"/>
    <w:rsid w:val="00D15C7A"/>
    <w:rsid w:val="00D170DD"/>
    <w:rsid w:val="00D26480"/>
    <w:rsid w:val="00D36EAE"/>
    <w:rsid w:val="00D4006E"/>
    <w:rsid w:val="00D428FE"/>
    <w:rsid w:val="00D44A9F"/>
    <w:rsid w:val="00D55A59"/>
    <w:rsid w:val="00D63709"/>
    <w:rsid w:val="00D6667A"/>
    <w:rsid w:val="00D72248"/>
    <w:rsid w:val="00D7779D"/>
    <w:rsid w:val="00D84C22"/>
    <w:rsid w:val="00D857F4"/>
    <w:rsid w:val="00DA19E9"/>
    <w:rsid w:val="00DA2FB4"/>
    <w:rsid w:val="00DA6704"/>
    <w:rsid w:val="00DC7969"/>
    <w:rsid w:val="00DD5455"/>
    <w:rsid w:val="00DF25C2"/>
    <w:rsid w:val="00DF33A4"/>
    <w:rsid w:val="00DF77A9"/>
    <w:rsid w:val="00E0254B"/>
    <w:rsid w:val="00E0717E"/>
    <w:rsid w:val="00E11FCC"/>
    <w:rsid w:val="00E30730"/>
    <w:rsid w:val="00E3300C"/>
    <w:rsid w:val="00E36B63"/>
    <w:rsid w:val="00E37A12"/>
    <w:rsid w:val="00E37F4C"/>
    <w:rsid w:val="00E430ED"/>
    <w:rsid w:val="00E46E5F"/>
    <w:rsid w:val="00E55849"/>
    <w:rsid w:val="00E6032F"/>
    <w:rsid w:val="00E651A8"/>
    <w:rsid w:val="00E733CC"/>
    <w:rsid w:val="00E87280"/>
    <w:rsid w:val="00EA1C52"/>
    <w:rsid w:val="00EA2D9E"/>
    <w:rsid w:val="00EA4B5B"/>
    <w:rsid w:val="00EB6175"/>
    <w:rsid w:val="00EB6B3D"/>
    <w:rsid w:val="00EB7A80"/>
    <w:rsid w:val="00EC0237"/>
    <w:rsid w:val="00EC4DF1"/>
    <w:rsid w:val="00EC5A85"/>
    <w:rsid w:val="00EF5083"/>
    <w:rsid w:val="00EF71D0"/>
    <w:rsid w:val="00F00B4C"/>
    <w:rsid w:val="00F0107B"/>
    <w:rsid w:val="00F02A34"/>
    <w:rsid w:val="00F03CF2"/>
    <w:rsid w:val="00F07C58"/>
    <w:rsid w:val="00F10832"/>
    <w:rsid w:val="00F144AA"/>
    <w:rsid w:val="00F266DD"/>
    <w:rsid w:val="00F37DC6"/>
    <w:rsid w:val="00F43C84"/>
    <w:rsid w:val="00F52389"/>
    <w:rsid w:val="00F54D79"/>
    <w:rsid w:val="00F8078C"/>
    <w:rsid w:val="00F9084E"/>
    <w:rsid w:val="00FB6855"/>
    <w:rsid w:val="00FC1501"/>
    <w:rsid w:val="00FC446A"/>
    <w:rsid w:val="00FC52B9"/>
    <w:rsid w:val="00FC5FF5"/>
    <w:rsid w:val="00FD1A75"/>
    <w:rsid w:val="00FD7F69"/>
    <w:rsid w:val="00FF0B8E"/>
    <w:rsid w:val="00FF228E"/>
    <w:rsid w:val="00FF507C"/>
    <w:rsid w:val="00FF6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3C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CC4"/>
    <w:pPr>
      <w:spacing w:before="240" w:after="240"/>
    </w:pPr>
    <w:rPr>
      <w:rFonts w:cs="Arial"/>
      <w:sz w:val="22"/>
      <w:szCs w:val="22"/>
    </w:rPr>
  </w:style>
  <w:style w:type="paragraph" w:styleId="Heading1">
    <w:name w:val="heading 1"/>
    <w:next w:val="Normal"/>
    <w:link w:val="Heading1Char"/>
    <w:uiPriority w:val="9"/>
    <w:qFormat/>
    <w:rsid w:val="00451CC4"/>
    <w:pPr>
      <w:keepNext/>
      <w:spacing w:before="480" w:after="240"/>
      <w:outlineLvl w:val="0"/>
    </w:pPr>
    <w:rPr>
      <w:rFonts w:eastAsia="Times New Roman" w:cs="Arial"/>
      <w:b/>
      <w:bCs/>
      <w:kern w:val="32"/>
      <w:sz w:val="32"/>
      <w:szCs w:val="32"/>
    </w:rPr>
  </w:style>
  <w:style w:type="paragraph" w:styleId="Heading2">
    <w:name w:val="heading 2"/>
    <w:next w:val="Normal"/>
    <w:link w:val="Heading2Char"/>
    <w:uiPriority w:val="9"/>
    <w:unhideWhenUsed/>
    <w:qFormat/>
    <w:rsid w:val="00451CC4"/>
    <w:pPr>
      <w:keepNext/>
      <w:spacing w:before="480" w:after="240"/>
      <w:outlineLvl w:val="1"/>
    </w:pPr>
    <w:rPr>
      <w:rFonts w:eastAsia="Times New Roman" w:cs="Arial"/>
      <w:b/>
      <w:bCs/>
      <w:iCs/>
      <w:sz w:val="28"/>
      <w:szCs w:val="28"/>
    </w:rPr>
  </w:style>
  <w:style w:type="paragraph" w:styleId="Heading3">
    <w:name w:val="heading 3"/>
    <w:next w:val="Normal"/>
    <w:link w:val="Heading3Char"/>
    <w:uiPriority w:val="9"/>
    <w:unhideWhenUsed/>
    <w:qFormat/>
    <w:rsid w:val="00451CC4"/>
    <w:pPr>
      <w:keepNext/>
      <w:spacing w:before="240" w:after="240"/>
      <w:outlineLvl w:val="2"/>
    </w:pPr>
    <w:rPr>
      <w:rFonts w:eastAsia="Times New Roman" w:cs="Arial"/>
      <w:b/>
      <w:bCs/>
      <w:sz w:val="26"/>
      <w:szCs w:val="26"/>
    </w:rPr>
  </w:style>
  <w:style w:type="paragraph" w:styleId="Heading4">
    <w:name w:val="heading 4"/>
    <w:next w:val="Normal"/>
    <w:link w:val="Heading4Char"/>
    <w:uiPriority w:val="9"/>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1CC4"/>
    <w:rPr>
      <w:rFonts w:ascii="Arial" w:eastAsia="Times New Roman" w:hAnsi="Arial" w:cs="Arial"/>
      <w:b/>
      <w:bCs/>
      <w:kern w:val="32"/>
      <w:sz w:val="32"/>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9"/>
    <w:rsid w:val="00451CC4"/>
    <w:rPr>
      <w:rFonts w:ascii="Arial" w:eastAsia="Times New Roman" w:hAnsi="Arial" w:cs="Arial"/>
      <w:b/>
      <w:bCs/>
      <w:iCs/>
      <w:sz w:val="28"/>
      <w:szCs w:val="28"/>
    </w:rPr>
  </w:style>
  <w:style w:type="character" w:customStyle="1" w:styleId="Heading3Char">
    <w:name w:val="Heading 3 Char"/>
    <w:link w:val="Heading3"/>
    <w:uiPriority w:val="9"/>
    <w:rsid w:val="00451CC4"/>
    <w:rPr>
      <w:rFonts w:ascii="Arial" w:eastAsia="Times New Roman" w:hAnsi="Arial" w:cs="Arial"/>
      <w:b/>
      <w:bCs/>
      <w:sz w:val="26"/>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ascii="Arial" w:eastAsia="Times New Roman" w:hAnsi="Arial" w:cs="Arial"/>
      <w:b/>
      <w:bCs/>
      <w:i/>
      <w:iCs/>
      <w:sz w:val="26"/>
      <w:szCs w:val="26"/>
    </w:rPr>
  </w:style>
  <w:style w:type="character" w:customStyle="1" w:styleId="Heading6Char">
    <w:name w:val="Heading 6 Char"/>
    <w:link w:val="Heading6"/>
    <w:uiPriority w:val="9"/>
    <w:semiHidden/>
    <w:rsid w:val="00B825F7"/>
    <w:rPr>
      <w:rFonts w:ascii="Arial" w:eastAsia="Times New Roman" w:hAnsi="Arial" w:cs="Arial"/>
      <w:b/>
      <w:bCs/>
    </w:rPr>
  </w:style>
  <w:style w:type="character" w:customStyle="1" w:styleId="Heading7Char">
    <w:name w:val="Heading 7 Char"/>
    <w:link w:val="Heading7"/>
    <w:uiPriority w:val="9"/>
    <w:semiHidden/>
    <w:rsid w:val="00B825F7"/>
    <w:rPr>
      <w:rFonts w:ascii="Arial" w:eastAsia="Times New Roman" w:hAnsi="Arial" w:cs="Arial"/>
      <w:sz w:val="24"/>
      <w:szCs w:val="24"/>
    </w:rPr>
  </w:style>
  <w:style w:type="character" w:customStyle="1" w:styleId="Heading8Char">
    <w:name w:val="Heading 8 Char"/>
    <w:link w:val="Heading8"/>
    <w:uiPriority w:val="9"/>
    <w:semiHidden/>
    <w:rsid w:val="00B825F7"/>
    <w:rPr>
      <w:rFonts w:ascii="Arial" w:eastAsia="Times New Roman" w:hAnsi="Arial" w:cs="Arial"/>
      <w:i/>
      <w:iCs/>
      <w:sz w:val="24"/>
      <w:szCs w:val="24"/>
    </w:rPr>
  </w:style>
  <w:style w:type="character" w:customStyle="1" w:styleId="Heading9Char">
    <w:name w:val="Heading 9 Char"/>
    <w:link w:val="Heading9"/>
    <w:uiPriority w:val="9"/>
    <w:semiHidden/>
    <w:rsid w:val="00B825F7"/>
    <w:rPr>
      <w:rFonts w:ascii="Arial" w:eastAsia="Times New Roman" w:hAnsi="Arial" w:cs="Arial"/>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iPriority w:val="99"/>
    <w:semiHidden/>
    <w:unhideWhenUsed/>
    <w:rsid w:val="00B825F7"/>
    <w:pPr>
      <w:spacing w:after="120"/>
    </w:pPr>
    <w:rPr>
      <w:rFonts w:cs="Arial"/>
      <w:sz w:val="22"/>
      <w:szCs w:val="22"/>
    </w:rPr>
  </w:style>
  <w:style w:type="character" w:customStyle="1" w:styleId="BodyTextChar">
    <w:name w:val="Body Text Char"/>
    <w:link w:val="BodyText"/>
    <w:uiPriority w:val="99"/>
    <w:semiHidden/>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semiHidden/>
    <w:unhideWhenUsed/>
    <w:rsid w:val="00B825F7"/>
    <w:rPr>
      <w:rFonts w:cs="Arial"/>
    </w:rPr>
  </w:style>
  <w:style w:type="character" w:customStyle="1" w:styleId="CommentTextChar">
    <w:name w:val="Comment Text Char"/>
    <w:link w:val="CommentText"/>
    <w:uiPriority w:val="99"/>
    <w:semiHidden/>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B825F7"/>
    <w:rPr>
      <w:i/>
      <w:iCs/>
      <w:color w:val="5B9BD5"/>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uiPriority w:val="99"/>
    <w:unhideWhenUsed/>
    <w:rsid w:val="00B825F7"/>
    <w:pPr>
      <w:numPr>
        <w:numId w:val="4"/>
      </w:numPr>
      <w:contextualSpacing/>
    </w:pPr>
    <w:rPr>
      <w:rFonts w:cs="Arial"/>
      <w:sz w:val="22"/>
      <w:szCs w:val="22"/>
    </w:rPr>
  </w:style>
  <w:style w:type="paragraph" w:styleId="ListBullet2">
    <w:name w:val="List Bullet 2"/>
    <w:uiPriority w:val="99"/>
    <w:semiHidden/>
    <w:unhideWhenUsed/>
    <w:rsid w:val="00B825F7"/>
    <w:pPr>
      <w:numPr>
        <w:numId w:val="5"/>
      </w:numPr>
      <w:contextualSpacing/>
    </w:pPr>
    <w:rPr>
      <w:rFonts w:cs="Arial"/>
      <w:sz w:val="22"/>
      <w:szCs w:val="22"/>
    </w:rPr>
  </w:style>
  <w:style w:type="paragraph" w:styleId="ListBullet3">
    <w:name w:val="List Bullet 3"/>
    <w:uiPriority w:val="99"/>
    <w:semiHidden/>
    <w:unhideWhenUsed/>
    <w:rsid w:val="00B825F7"/>
    <w:pPr>
      <w:numPr>
        <w:numId w:val="6"/>
      </w:numPr>
      <w:contextualSpacing/>
    </w:pPr>
    <w:rPr>
      <w:rFonts w:cs="Arial"/>
      <w:sz w:val="22"/>
      <w:szCs w:val="22"/>
    </w:rPr>
  </w:style>
  <w:style w:type="paragraph" w:styleId="ListBullet4">
    <w:name w:val="List Bullet 4"/>
    <w:uiPriority w:val="99"/>
    <w:semiHidden/>
    <w:unhideWhenUsed/>
    <w:rsid w:val="00B825F7"/>
    <w:pPr>
      <w:numPr>
        <w:numId w:val="7"/>
      </w:numPr>
      <w:contextualSpacing/>
    </w:pPr>
    <w:rPr>
      <w:rFonts w:cs="Arial"/>
      <w:sz w:val="22"/>
      <w:szCs w:val="22"/>
    </w:rPr>
  </w:style>
  <w:style w:type="paragraph" w:styleId="ListBullet5">
    <w:name w:val="List Bullet 5"/>
    <w:uiPriority w:val="99"/>
    <w:semiHidden/>
    <w:unhideWhenUsed/>
    <w:rsid w:val="00B825F7"/>
    <w:pPr>
      <w:numPr>
        <w:numId w:val="8"/>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iPriority w:val="99"/>
    <w:semiHidden/>
    <w:unhideWhenUsed/>
    <w:rsid w:val="00B825F7"/>
    <w:pPr>
      <w:numPr>
        <w:numId w:val="9"/>
      </w:numPr>
      <w:contextualSpacing/>
    </w:pPr>
    <w:rPr>
      <w:rFonts w:cs="Arial"/>
      <w:sz w:val="22"/>
      <w:szCs w:val="22"/>
    </w:rPr>
  </w:style>
  <w:style w:type="paragraph" w:styleId="ListNumber2">
    <w:name w:val="List Number 2"/>
    <w:uiPriority w:val="99"/>
    <w:semiHidden/>
    <w:unhideWhenUsed/>
    <w:rsid w:val="00B825F7"/>
    <w:pPr>
      <w:numPr>
        <w:numId w:val="10"/>
      </w:numPr>
      <w:contextualSpacing/>
    </w:pPr>
    <w:rPr>
      <w:rFonts w:cs="Arial"/>
      <w:sz w:val="22"/>
      <w:szCs w:val="22"/>
    </w:rPr>
  </w:style>
  <w:style w:type="paragraph" w:styleId="ListNumber3">
    <w:name w:val="List Number 3"/>
    <w:uiPriority w:val="99"/>
    <w:semiHidden/>
    <w:unhideWhenUsed/>
    <w:rsid w:val="00B825F7"/>
    <w:pPr>
      <w:numPr>
        <w:numId w:val="11"/>
      </w:numPr>
      <w:contextualSpacing/>
    </w:pPr>
    <w:rPr>
      <w:rFonts w:cs="Arial"/>
      <w:sz w:val="22"/>
      <w:szCs w:val="22"/>
    </w:rPr>
  </w:style>
  <w:style w:type="paragraph" w:styleId="ListNumber4">
    <w:name w:val="List Number 4"/>
    <w:uiPriority w:val="99"/>
    <w:semiHidden/>
    <w:unhideWhenUsed/>
    <w:rsid w:val="00B825F7"/>
    <w:pPr>
      <w:numPr>
        <w:numId w:val="12"/>
      </w:numPr>
      <w:contextualSpacing/>
    </w:pPr>
    <w:rPr>
      <w:rFonts w:cs="Arial"/>
      <w:sz w:val="22"/>
      <w:szCs w:val="22"/>
    </w:rPr>
  </w:style>
  <w:style w:type="paragraph" w:styleId="ListNumber5">
    <w:name w:val="List Number 5"/>
    <w:uiPriority w:val="99"/>
    <w:semiHidden/>
    <w:unhideWhenUsed/>
    <w:rsid w:val="00B825F7"/>
    <w:pPr>
      <w:numPr>
        <w:numId w:val="13"/>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451CC4"/>
    <w:rPr>
      <w:rFonts w:cs="Arial"/>
      <w:sz w:val="22"/>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semiHidden/>
    <w:unhideWhenUsed/>
    <w:rsid w:val="00B825F7"/>
    <w:rPr>
      <w:rFonts w:cs="Arial"/>
      <w:sz w:val="22"/>
      <w:szCs w:val="22"/>
    </w:rPr>
  </w:style>
  <w:style w:type="paragraph" w:styleId="TOC2">
    <w:name w:val="toc 2"/>
    <w:next w:val="Normal"/>
    <w:autoRedefine/>
    <w:uiPriority w:val="39"/>
    <w:semiHidden/>
    <w:unhideWhenUsed/>
    <w:rsid w:val="00B825F7"/>
    <w:pPr>
      <w:ind w:left="220"/>
    </w:pPr>
    <w:rPr>
      <w:rFonts w:cs="Arial"/>
      <w:sz w:val="22"/>
      <w:szCs w:val="22"/>
    </w:rPr>
  </w:style>
  <w:style w:type="paragraph" w:styleId="TOC3">
    <w:name w:val="toc 3"/>
    <w:next w:val="Normal"/>
    <w:autoRedefine/>
    <w:uiPriority w:val="39"/>
    <w:semiHidden/>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next w:val="Normal"/>
    <w:uiPriority w:val="39"/>
    <w:semiHidden/>
    <w:unhideWhenUsed/>
    <w:qFormat/>
    <w:rsid w:val="00B825F7"/>
    <w:rPr>
      <w:rFonts w:eastAsia="Times New Roman" w:cs="Arial"/>
      <w:b/>
      <w:bCs/>
      <w:kern w:val="32"/>
      <w:sz w:val="32"/>
      <w:szCs w:val="32"/>
    </w:rPr>
  </w:style>
  <w:style w:type="character" w:styleId="UnresolvedMention">
    <w:name w:val="Unresolved Mention"/>
    <w:uiPriority w:val="99"/>
    <w:semiHidden/>
    <w:unhideWhenUsed/>
    <w:rsid w:val="00F43C84"/>
    <w:rPr>
      <w:color w:val="808080"/>
      <w:shd w:val="clear" w:color="auto" w:fill="E6E6E6"/>
    </w:rPr>
  </w:style>
  <w:style w:type="paragraph" w:styleId="Revision">
    <w:name w:val="Revision"/>
    <w:hidden/>
    <w:uiPriority w:val="99"/>
    <w:semiHidden/>
    <w:rsid w:val="008C267B"/>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26732">
      <w:bodyDiv w:val="1"/>
      <w:marLeft w:val="0"/>
      <w:marRight w:val="0"/>
      <w:marTop w:val="0"/>
      <w:marBottom w:val="0"/>
      <w:divBdr>
        <w:top w:val="none" w:sz="0" w:space="0" w:color="auto"/>
        <w:left w:val="none" w:sz="0" w:space="0" w:color="auto"/>
        <w:bottom w:val="none" w:sz="0" w:space="0" w:color="auto"/>
        <w:right w:val="none" w:sz="0" w:space="0" w:color="auto"/>
      </w:divBdr>
    </w:div>
    <w:div w:id="633288435">
      <w:bodyDiv w:val="1"/>
      <w:marLeft w:val="0"/>
      <w:marRight w:val="0"/>
      <w:marTop w:val="0"/>
      <w:marBottom w:val="0"/>
      <w:divBdr>
        <w:top w:val="none" w:sz="0" w:space="0" w:color="auto"/>
        <w:left w:val="none" w:sz="0" w:space="0" w:color="auto"/>
        <w:bottom w:val="none" w:sz="0" w:space="0" w:color="auto"/>
        <w:right w:val="none" w:sz="0" w:space="0" w:color="auto"/>
      </w:divBdr>
    </w:div>
    <w:div w:id="1034770909">
      <w:bodyDiv w:val="1"/>
      <w:marLeft w:val="0"/>
      <w:marRight w:val="0"/>
      <w:marTop w:val="0"/>
      <w:marBottom w:val="0"/>
      <w:divBdr>
        <w:top w:val="none" w:sz="0" w:space="0" w:color="auto"/>
        <w:left w:val="none" w:sz="0" w:space="0" w:color="auto"/>
        <w:bottom w:val="none" w:sz="0" w:space="0" w:color="auto"/>
        <w:right w:val="none" w:sz="0" w:space="0" w:color="auto"/>
      </w:divBdr>
      <w:divsChild>
        <w:div w:id="1448426819">
          <w:marLeft w:val="0"/>
          <w:marRight w:val="0"/>
          <w:marTop w:val="0"/>
          <w:marBottom w:val="0"/>
          <w:divBdr>
            <w:top w:val="none" w:sz="0" w:space="0" w:color="auto"/>
            <w:left w:val="none" w:sz="0" w:space="0" w:color="auto"/>
            <w:bottom w:val="none" w:sz="0" w:space="0" w:color="auto"/>
            <w:right w:val="none" w:sz="0" w:space="0" w:color="auto"/>
          </w:divBdr>
          <w:divsChild>
            <w:div w:id="571700591">
              <w:marLeft w:val="0"/>
              <w:marRight w:val="0"/>
              <w:marTop w:val="0"/>
              <w:marBottom w:val="0"/>
              <w:divBdr>
                <w:top w:val="none" w:sz="0" w:space="0" w:color="auto"/>
                <w:left w:val="none" w:sz="0" w:space="0" w:color="auto"/>
                <w:bottom w:val="none" w:sz="0" w:space="0" w:color="auto"/>
                <w:right w:val="none" w:sz="0" w:space="0" w:color="auto"/>
              </w:divBdr>
              <w:divsChild>
                <w:div w:id="2096171620">
                  <w:marLeft w:val="0"/>
                  <w:marRight w:val="0"/>
                  <w:marTop w:val="0"/>
                  <w:marBottom w:val="0"/>
                  <w:divBdr>
                    <w:top w:val="none" w:sz="0" w:space="0" w:color="auto"/>
                    <w:left w:val="none" w:sz="0" w:space="0" w:color="auto"/>
                    <w:bottom w:val="none" w:sz="0" w:space="0" w:color="auto"/>
                    <w:right w:val="none" w:sz="0" w:space="0" w:color="auto"/>
                  </w:divBdr>
                  <w:divsChild>
                    <w:div w:id="1452478625">
                      <w:marLeft w:val="-225"/>
                      <w:marRight w:val="-225"/>
                      <w:marTop w:val="0"/>
                      <w:marBottom w:val="0"/>
                      <w:divBdr>
                        <w:top w:val="none" w:sz="0" w:space="0" w:color="auto"/>
                        <w:left w:val="none" w:sz="0" w:space="0" w:color="auto"/>
                        <w:bottom w:val="none" w:sz="0" w:space="0" w:color="auto"/>
                        <w:right w:val="none" w:sz="0" w:space="0" w:color="auto"/>
                      </w:divBdr>
                      <w:divsChild>
                        <w:div w:id="239020050">
                          <w:marLeft w:val="0"/>
                          <w:marRight w:val="0"/>
                          <w:marTop w:val="0"/>
                          <w:marBottom w:val="0"/>
                          <w:divBdr>
                            <w:top w:val="none" w:sz="0" w:space="0" w:color="auto"/>
                            <w:left w:val="none" w:sz="0" w:space="0" w:color="auto"/>
                            <w:bottom w:val="none" w:sz="0" w:space="0" w:color="auto"/>
                            <w:right w:val="none" w:sz="0" w:space="0" w:color="auto"/>
                          </w:divBdr>
                          <w:divsChild>
                            <w:div w:id="878980620">
                              <w:marLeft w:val="0"/>
                              <w:marRight w:val="0"/>
                              <w:marTop w:val="0"/>
                              <w:marBottom w:val="0"/>
                              <w:divBdr>
                                <w:top w:val="none" w:sz="0" w:space="0" w:color="auto"/>
                                <w:left w:val="none" w:sz="0" w:space="0" w:color="auto"/>
                                <w:bottom w:val="none" w:sz="0" w:space="0" w:color="auto"/>
                                <w:right w:val="none" w:sz="0" w:space="0" w:color="auto"/>
                              </w:divBdr>
                              <w:divsChild>
                                <w:div w:id="14328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732844">
      <w:bodyDiv w:val="1"/>
      <w:marLeft w:val="0"/>
      <w:marRight w:val="0"/>
      <w:marTop w:val="0"/>
      <w:marBottom w:val="0"/>
      <w:divBdr>
        <w:top w:val="none" w:sz="0" w:space="0" w:color="auto"/>
        <w:left w:val="none" w:sz="0" w:space="0" w:color="auto"/>
        <w:bottom w:val="none" w:sz="0" w:space="0" w:color="auto"/>
        <w:right w:val="none" w:sz="0" w:space="0" w:color="auto"/>
      </w:divBdr>
      <w:divsChild>
        <w:div w:id="792331656">
          <w:marLeft w:val="0"/>
          <w:marRight w:val="0"/>
          <w:marTop w:val="0"/>
          <w:marBottom w:val="0"/>
          <w:divBdr>
            <w:top w:val="none" w:sz="0" w:space="0" w:color="auto"/>
            <w:left w:val="none" w:sz="0" w:space="0" w:color="auto"/>
            <w:bottom w:val="none" w:sz="0" w:space="0" w:color="auto"/>
            <w:right w:val="none" w:sz="0" w:space="0" w:color="auto"/>
          </w:divBdr>
          <w:divsChild>
            <w:div w:id="764963408">
              <w:marLeft w:val="0"/>
              <w:marRight w:val="0"/>
              <w:marTop w:val="0"/>
              <w:marBottom w:val="0"/>
              <w:divBdr>
                <w:top w:val="none" w:sz="0" w:space="0" w:color="auto"/>
                <w:left w:val="none" w:sz="0" w:space="0" w:color="auto"/>
                <w:bottom w:val="none" w:sz="0" w:space="0" w:color="auto"/>
                <w:right w:val="none" w:sz="0" w:space="0" w:color="auto"/>
              </w:divBdr>
              <w:divsChild>
                <w:div w:id="1053391114">
                  <w:marLeft w:val="0"/>
                  <w:marRight w:val="0"/>
                  <w:marTop w:val="0"/>
                  <w:marBottom w:val="0"/>
                  <w:divBdr>
                    <w:top w:val="none" w:sz="0" w:space="0" w:color="auto"/>
                    <w:left w:val="none" w:sz="0" w:space="0" w:color="auto"/>
                    <w:bottom w:val="none" w:sz="0" w:space="0" w:color="auto"/>
                    <w:right w:val="none" w:sz="0" w:space="0" w:color="auto"/>
                  </w:divBdr>
                  <w:divsChild>
                    <w:div w:id="1373727376">
                      <w:marLeft w:val="-225"/>
                      <w:marRight w:val="-225"/>
                      <w:marTop w:val="0"/>
                      <w:marBottom w:val="0"/>
                      <w:divBdr>
                        <w:top w:val="none" w:sz="0" w:space="0" w:color="auto"/>
                        <w:left w:val="none" w:sz="0" w:space="0" w:color="auto"/>
                        <w:bottom w:val="none" w:sz="0" w:space="0" w:color="auto"/>
                        <w:right w:val="none" w:sz="0" w:space="0" w:color="auto"/>
                      </w:divBdr>
                      <w:divsChild>
                        <w:div w:id="498928780">
                          <w:marLeft w:val="0"/>
                          <w:marRight w:val="0"/>
                          <w:marTop w:val="0"/>
                          <w:marBottom w:val="0"/>
                          <w:divBdr>
                            <w:top w:val="none" w:sz="0" w:space="0" w:color="auto"/>
                            <w:left w:val="none" w:sz="0" w:space="0" w:color="auto"/>
                            <w:bottom w:val="none" w:sz="0" w:space="0" w:color="auto"/>
                            <w:right w:val="none" w:sz="0" w:space="0" w:color="auto"/>
                          </w:divBdr>
                          <w:divsChild>
                            <w:div w:id="3582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gov.au/ndvos" TargetMode="External"/><Relationship Id="rId13" Type="http://schemas.openxmlformats.org/officeDocument/2006/relationships/hyperlink" Target="https://www.vcat.vic.gov.au/customer-support-at-vcat/family-violence-support" TargetMode="External"/><Relationship Id="rId18" Type="http://schemas.openxmlformats.org/officeDocument/2006/relationships/hyperlink" Target="https://www.victimsofcrime.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av.org.au/best_practise_handbook.htm" TargetMode="External"/><Relationship Id="rId17" Type="http://schemas.openxmlformats.org/officeDocument/2006/relationships/hyperlink" Target="http://www.safesteps.org.au" TargetMode="External"/><Relationship Id="rId2" Type="http://schemas.openxmlformats.org/officeDocument/2006/relationships/numbering" Target="numbering.xml"/><Relationship Id="rId16" Type="http://schemas.openxmlformats.org/officeDocument/2006/relationships/hyperlink" Target="http://www.justice.vic.gov.au/home/safer+communities/protecting+children+and+families/family+viol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vic.gov.au/familyviolence" TargetMode="External"/><Relationship Id="rId5" Type="http://schemas.openxmlformats.org/officeDocument/2006/relationships/webSettings" Target="webSettings.xml"/><Relationship Id="rId15" Type="http://schemas.openxmlformats.org/officeDocument/2006/relationships/hyperlink" Target="http://www.tuv.org.au/" TargetMode="External"/><Relationship Id="rId10" Type="http://schemas.openxmlformats.org/officeDocument/2006/relationships/hyperlink" Target="http://engage.vic.gov.au/fairersaferhous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mer.vic.gov.au/licensing-and-registration/caravan-and-residential-park-operators/closing-a-caravan-park-or-residential-park" TargetMode="External"/><Relationship Id="rId14" Type="http://schemas.openxmlformats.org/officeDocument/2006/relationships/hyperlink" Target="http://www.legalaid.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E832-E4EC-497F-882E-12F3DDBA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Links>
    <vt:vector size="48" baseType="variant">
      <vt:variant>
        <vt:i4>1900631</vt:i4>
      </vt:variant>
      <vt:variant>
        <vt:i4>21</vt:i4>
      </vt:variant>
      <vt:variant>
        <vt:i4>0</vt:i4>
      </vt:variant>
      <vt:variant>
        <vt:i4>5</vt:i4>
      </vt:variant>
      <vt:variant>
        <vt:lpwstr>http://www.safesteps.org.au/</vt:lpwstr>
      </vt:variant>
      <vt:variant>
        <vt:lpwstr/>
      </vt:variant>
      <vt:variant>
        <vt:i4>262147</vt:i4>
      </vt:variant>
      <vt:variant>
        <vt:i4>18</vt:i4>
      </vt:variant>
      <vt:variant>
        <vt:i4>0</vt:i4>
      </vt:variant>
      <vt:variant>
        <vt:i4>5</vt:i4>
      </vt:variant>
      <vt:variant>
        <vt:lpwstr>http://www.justice.vic.gov.au/home/safer+communities/protecting+children+and+families/family+violence</vt:lpwstr>
      </vt:variant>
      <vt:variant>
        <vt:lpwstr/>
      </vt:variant>
      <vt:variant>
        <vt:i4>7274530</vt:i4>
      </vt:variant>
      <vt:variant>
        <vt:i4>15</vt:i4>
      </vt:variant>
      <vt:variant>
        <vt:i4>0</vt:i4>
      </vt:variant>
      <vt:variant>
        <vt:i4>5</vt:i4>
      </vt:variant>
      <vt:variant>
        <vt:lpwstr>http://www.tuv.org.au/</vt:lpwstr>
      </vt:variant>
      <vt:variant>
        <vt:lpwstr/>
      </vt:variant>
      <vt:variant>
        <vt:i4>7864372</vt:i4>
      </vt:variant>
      <vt:variant>
        <vt:i4>12</vt:i4>
      </vt:variant>
      <vt:variant>
        <vt:i4>0</vt:i4>
      </vt:variant>
      <vt:variant>
        <vt:i4>5</vt:i4>
      </vt:variant>
      <vt:variant>
        <vt:lpwstr>http://www.legalaid.vic.gov.au/</vt:lpwstr>
      </vt:variant>
      <vt:variant>
        <vt:lpwstr/>
      </vt:variant>
      <vt:variant>
        <vt:i4>1310751</vt:i4>
      </vt:variant>
      <vt:variant>
        <vt:i4>9</vt:i4>
      </vt:variant>
      <vt:variant>
        <vt:i4>0</vt:i4>
      </vt:variant>
      <vt:variant>
        <vt:i4>5</vt:i4>
      </vt:variant>
      <vt:variant>
        <vt:lpwstr>https://www.vcat.vic.gov.au/customer-support-at-vcat/family-violence-support</vt:lpwstr>
      </vt:variant>
      <vt:variant>
        <vt:lpwstr/>
      </vt:variant>
      <vt:variant>
        <vt:i4>8257656</vt:i4>
      </vt:variant>
      <vt:variant>
        <vt:i4>6</vt:i4>
      </vt:variant>
      <vt:variant>
        <vt:i4>0</vt:i4>
      </vt:variant>
      <vt:variant>
        <vt:i4>5</vt:i4>
      </vt:variant>
      <vt:variant>
        <vt:lpwstr>https://www.consumer.vic.gov.au/familyviolence</vt:lpwstr>
      </vt:variant>
      <vt:variant>
        <vt:lpwstr/>
      </vt:variant>
      <vt:variant>
        <vt:i4>7077944</vt:i4>
      </vt:variant>
      <vt:variant>
        <vt:i4>3</vt:i4>
      </vt:variant>
      <vt:variant>
        <vt:i4>0</vt:i4>
      </vt:variant>
      <vt:variant>
        <vt:i4>5</vt:i4>
      </vt:variant>
      <vt:variant>
        <vt:lpwstr>http://engage.vic.gov.au/fairersaferhousing</vt:lpwstr>
      </vt:variant>
      <vt:variant>
        <vt:lpwstr/>
      </vt:variant>
      <vt:variant>
        <vt:i4>8060963</vt:i4>
      </vt:variant>
      <vt:variant>
        <vt:i4>0</vt:i4>
      </vt:variant>
      <vt:variant>
        <vt:i4>0</vt:i4>
      </vt:variant>
      <vt:variant>
        <vt:i4>5</vt:i4>
      </vt:variant>
      <vt:variant>
        <vt:lpwstr>https://www.ag.gov.au/ndvos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2019-04-29T04:08:00Z</dcterms:created>
  <dcterms:modified xsi:type="dcterms:W3CDTF">2019-04-29T04:08:00Z</dcterms:modified>
</cp:coreProperties>
</file>