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F7F3A" w14:textId="283391F4" w:rsidR="00CC223A" w:rsidRPr="00A311D5" w:rsidRDefault="00CC223A" w:rsidP="00CC223A">
      <w:pPr>
        <w:pStyle w:val="Heading1"/>
      </w:pPr>
      <w:r w:rsidRPr="00A311D5">
        <w:t xml:space="preserve">Consent to </w:t>
      </w:r>
      <w:r w:rsidR="00D77F73">
        <w:t>N</w:t>
      </w:r>
      <w:r w:rsidRPr="00A311D5">
        <w:t>ational</w:t>
      </w:r>
      <w:r w:rsidR="00D77F73">
        <w:t>ly</w:t>
      </w:r>
      <w:r w:rsidRPr="00A311D5">
        <w:t xml:space="preserve"> </w:t>
      </w:r>
      <w:r w:rsidR="00D77F73">
        <w:t>Coordinated C</w:t>
      </w:r>
      <w:r w:rsidRPr="00A311D5">
        <w:t xml:space="preserve">riminal </w:t>
      </w:r>
      <w:r w:rsidR="00D77F73">
        <w:t>H</w:t>
      </w:r>
      <w:r w:rsidRPr="00A311D5">
        <w:t>istory</w:t>
      </w:r>
      <w:r w:rsidR="00D77F73">
        <w:t xml:space="preserve"> Check</w:t>
      </w:r>
    </w:p>
    <w:p w14:paraId="7C309242" w14:textId="3F446452" w:rsidR="00CC223A" w:rsidRPr="00A311D5" w:rsidRDefault="00B52547" w:rsidP="004E19CE">
      <w:pPr>
        <w:pStyle w:val="Important"/>
        <w:spacing w:after="0"/>
        <w:rPr>
          <w:rFonts w:cs="Arial"/>
        </w:rPr>
      </w:pPr>
      <w:r>
        <w:rPr>
          <w:rFonts w:cs="Arial"/>
        </w:rPr>
        <w:t>Anyone</w:t>
      </w:r>
      <w:r w:rsidR="00CC223A" w:rsidRPr="00A311D5">
        <w:rPr>
          <w:rFonts w:cs="Arial"/>
        </w:rPr>
        <w:t xml:space="preserve"> involved with an application must complete this form, sign the declaration, and provide </w:t>
      </w:r>
      <w:r w:rsidR="00D370D8" w:rsidRPr="00A311D5">
        <w:rPr>
          <w:rFonts w:cs="Arial"/>
        </w:rPr>
        <w:t xml:space="preserve">the minimum </w:t>
      </w:r>
      <w:r w:rsidR="00CC223A" w:rsidRPr="00A311D5">
        <w:rPr>
          <w:rFonts w:cs="Arial"/>
        </w:rPr>
        <w:t>identification documents</w:t>
      </w:r>
      <w:r>
        <w:rPr>
          <w:rFonts w:cs="Arial"/>
        </w:rPr>
        <w:t>,</w:t>
      </w:r>
      <w:r w:rsidR="00CC223A" w:rsidRPr="00A311D5">
        <w:rPr>
          <w:rFonts w:cs="Arial"/>
        </w:rPr>
        <w:t xml:space="preserve"> which must be certified by an authorised person</w:t>
      </w:r>
      <w:r w:rsidR="00B1530B" w:rsidRPr="00A311D5">
        <w:rPr>
          <w:rFonts w:cs="Arial"/>
        </w:rPr>
        <w:t xml:space="preserve"> </w:t>
      </w:r>
      <w:r w:rsidR="00D370D8" w:rsidRPr="00A311D5">
        <w:rPr>
          <w:rFonts w:cs="Arial"/>
        </w:rPr>
        <w:t>as described</w:t>
      </w:r>
      <w:r w:rsidR="00CC223A" w:rsidRPr="00A311D5">
        <w:rPr>
          <w:rFonts w:cs="Arial"/>
        </w:rPr>
        <w:t>.</w:t>
      </w:r>
    </w:p>
    <w:p w14:paraId="6E67E509" w14:textId="77777777" w:rsidR="00DD18B2" w:rsidRDefault="00DD18B2" w:rsidP="004E19CE">
      <w:pPr>
        <w:spacing w:before="0" w:after="0"/>
        <w:rPr>
          <w:sz w:val="22"/>
          <w:szCs w:val="22"/>
        </w:rPr>
      </w:pPr>
    </w:p>
    <w:p w14:paraId="22CA7C3D" w14:textId="5697CBEC" w:rsidR="00093503" w:rsidRPr="00FA794D" w:rsidRDefault="00093503" w:rsidP="00DD18B2">
      <w:pPr>
        <w:pBdr>
          <w:top w:val="single" w:sz="4" w:space="1" w:color="auto"/>
          <w:left w:val="single" w:sz="4" w:space="4" w:color="auto"/>
          <w:bottom w:val="single" w:sz="4" w:space="1" w:color="auto"/>
          <w:right w:val="single" w:sz="4" w:space="4" w:color="auto"/>
        </w:pBdr>
        <w:spacing w:before="120" w:after="120"/>
        <w:rPr>
          <w:b/>
          <w:sz w:val="22"/>
          <w:szCs w:val="22"/>
        </w:rPr>
      </w:pPr>
      <w:r w:rsidRPr="00FA794D">
        <w:rPr>
          <w:b/>
          <w:sz w:val="22"/>
          <w:szCs w:val="22"/>
        </w:rPr>
        <w:t xml:space="preserve">To complete </w:t>
      </w:r>
      <w:r w:rsidR="00684647" w:rsidRPr="00FA794D">
        <w:rPr>
          <w:b/>
          <w:sz w:val="22"/>
          <w:szCs w:val="22"/>
        </w:rPr>
        <w:t xml:space="preserve">and submit this form correctly, </w:t>
      </w:r>
      <w:r w:rsidR="009D11FE" w:rsidRPr="00FA794D">
        <w:rPr>
          <w:b/>
          <w:sz w:val="22"/>
          <w:szCs w:val="22"/>
        </w:rPr>
        <w:t>you</w:t>
      </w:r>
      <w:r w:rsidRPr="00FA794D">
        <w:rPr>
          <w:b/>
          <w:sz w:val="22"/>
          <w:szCs w:val="22"/>
        </w:rPr>
        <w:t xml:space="preserve"> </w:t>
      </w:r>
      <w:r w:rsidR="00E65944" w:rsidRPr="00FA794D">
        <w:rPr>
          <w:b/>
          <w:sz w:val="22"/>
          <w:szCs w:val="22"/>
        </w:rPr>
        <w:t>must</w:t>
      </w:r>
      <w:r w:rsidRPr="00FA794D">
        <w:rPr>
          <w:b/>
          <w:sz w:val="22"/>
          <w:szCs w:val="22"/>
        </w:rPr>
        <w:t>:</w:t>
      </w:r>
    </w:p>
    <w:p w14:paraId="4D0CEE46" w14:textId="27CCCC58" w:rsidR="00093503" w:rsidRPr="00FA794D" w:rsidRDefault="00093503" w:rsidP="00DD18B2">
      <w:pPr>
        <w:pBdr>
          <w:top w:val="single" w:sz="4" w:space="1" w:color="auto"/>
          <w:left w:val="single" w:sz="4" w:space="4" w:color="auto"/>
          <w:bottom w:val="single" w:sz="4" w:space="1" w:color="auto"/>
          <w:right w:val="single" w:sz="4" w:space="4" w:color="auto"/>
        </w:pBdr>
        <w:spacing w:before="120" w:after="120"/>
        <w:rPr>
          <w:sz w:val="22"/>
          <w:szCs w:val="22"/>
        </w:rPr>
      </w:pPr>
      <w:r w:rsidRPr="00FA794D">
        <w:rPr>
          <w:sz w:val="22"/>
          <w:szCs w:val="22"/>
        </w:rPr>
        <w:t xml:space="preserve">1) </w:t>
      </w:r>
      <w:r w:rsidR="00521C58" w:rsidRPr="00FA794D">
        <w:rPr>
          <w:sz w:val="22"/>
          <w:szCs w:val="22"/>
        </w:rPr>
        <w:t>f</w:t>
      </w:r>
      <w:r w:rsidR="00684647" w:rsidRPr="00FA794D">
        <w:rPr>
          <w:sz w:val="22"/>
          <w:szCs w:val="22"/>
        </w:rPr>
        <w:t xml:space="preserve">ill in the fields in </w:t>
      </w:r>
      <w:r w:rsidR="00684647" w:rsidRPr="00FA794D">
        <w:rPr>
          <w:b/>
          <w:sz w:val="22"/>
          <w:szCs w:val="22"/>
        </w:rPr>
        <w:t>Part 1</w:t>
      </w:r>
      <w:r w:rsidR="00684647" w:rsidRPr="00FA794D">
        <w:rPr>
          <w:sz w:val="22"/>
          <w:szCs w:val="22"/>
        </w:rPr>
        <w:t xml:space="preserve"> and sign the form</w:t>
      </w:r>
    </w:p>
    <w:p w14:paraId="041DE387" w14:textId="7E08484E" w:rsidR="00684647" w:rsidRPr="00FA794D" w:rsidRDefault="00684647" w:rsidP="00DD18B2">
      <w:pPr>
        <w:pBdr>
          <w:top w:val="single" w:sz="4" w:space="1" w:color="auto"/>
          <w:left w:val="single" w:sz="4" w:space="4" w:color="auto"/>
          <w:bottom w:val="single" w:sz="4" w:space="1" w:color="auto"/>
          <w:right w:val="single" w:sz="4" w:space="4" w:color="auto"/>
        </w:pBdr>
        <w:spacing w:before="120" w:after="120"/>
        <w:rPr>
          <w:sz w:val="22"/>
          <w:szCs w:val="22"/>
        </w:rPr>
      </w:pPr>
      <w:r w:rsidRPr="00FA794D">
        <w:rPr>
          <w:sz w:val="22"/>
          <w:szCs w:val="22"/>
        </w:rPr>
        <w:t xml:space="preserve">2) </w:t>
      </w:r>
      <w:r w:rsidR="00521C58" w:rsidRPr="00FA794D">
        <w:rPr>
          <w:sz w:val="22"/>
          <w:szCs w:val="22"/>
        </w:rPr>
        <w:t>p</w:t>
      </w:r>
      <w:r w:rsidRPr="00FA794D">
        <w:rPr>
          <w:sz w:val="22"/>
          <w:szCs w:val="22"/>
        </w:rPr>
        <w:t xml:space="preserve">rovide </w:t>
      </w:r>
      <w:r w:rsidR="002072AB">
        <w:rPr>
          <w:b/>
          <w:sz w:val="22"/>
          <w:szCs w:val="22"/>
        </w:rPr>
        <w:t>three</w:t>
      </w:r>
      <w:r w:rsidR="002072AB" w:rsidRPr="00FA794D">
        <w:rPr>
          <w:sz w:val="22"/>
          <w:szCs w:val="22"/>
        </w:rPr>
        <w:t xml:space="preserve"> </w:t>
      </w:r>
      <w:r w:rsidRPr="00FA794D">
        <w:rPr>
          <w:sz w:val="22"/>
          <w:szCs w:val="22"/>
        </w:rPr>
        <w:t xml:space="preserve">identity documents as described in </w:t>
      </w:r>
      <w:r w:rsidRPr="00FA794D">
        <w:rPr>
          <w:b/>
          <w:sz w:val="22"/>
          <w:szCs w:val="22"/>
        </w:rPr>
        <w:t>Part 2</w:t>
      </w:r>
    </w:p>
    <w:p w14:paraId="09AE5B55" w14:textId="4C2B232F" w:rsidR="00684647" w:rsidRPr="00FA794D" w:rsidRDefault="00684647" w:rsidP="00DD18B2">
      <w:pPr>
        <w:pBdr>
          <w:top w:val="single" w:sz="4" w:space="1" w:color="auto"/>
          <w:left w:val="single" w:sz="4" w:space="4" w:color="auto"/>
          <w:bottom w:val="single" w:sz="4" w:space="1" w:color="auto"/>
          <w:right w:val="single" w:sz="4" w:space="4" w:color="auto"/>
        </w:pBdr>
        <w:spacing w:before="120" w:after="120"/>
        <w:rPr>
          <w:sz w:val="22"/>
          <w:szCs w:val="22"/>
        </w:rPr>
      </w:pPr>
      <w:r w:rsidRPr="00FA794D">
        <w:rPr>
          <w:sz w:val="22"/>
          <w:szCs w:val="22"/>
        </w:rPr>
        <w:t xml:space="preserve">3) </w:t>
      </w:r>
      <w:r w:rsidR="00521C58" w:rsidRPr="00FA794D">
        <w:rPr>
          <w:sz w:val="22"/>
          <w:szCs w:val="22"/>
        </w:rPr>
        <w:t>c</w:t>
      </w:r>
      <w:r w:rsidR="00DD18B2" w:rsidRPr="00FA794D">
        <w:rPr>
          <w:sz w:val="22"/>
          <w:szCs w:val="22"/>
        </w:rPr>
        <w:t>ertify your documents and your identity as describ</w:t>
      </w:r>
      <w:r w:rsidRPr="00FA794D">
        <w:rPr>
          <w:sz w:val="22"/>
          <w:szCs w:val="22"/>
        </w:rPr>
        <w:t xml:space="preserve">ed in </w:t>
      </w:r>
      <w:r w:rsidRPr="00FA794D">
        <w:rPr>
          <w:b/>
          <w:sz w:val="22"/>
          <w:szCs w:val="22"/>
        </w:rPr>
        <w:t>Part 3</w:t>
      </w:r>
      <w:r w:rsidRPr="00FA794D">
        <w:rPr>
          <w:sz w:val="22"/>
          <w:szCs w:val="22"/>
        </w:rPr>
        <w:t>.</w:t>
      </w:r>
    </w:p>
    <w:p w14:paraId="00F28295" w14:textId="28C653E1" w:rsidR="00093503" w:rsidRPr="00DD7367" w:rsidRDefault="009D11FE" w:rsidP="00DD18B2">
      <w:pPr>
        <w:pBdr>
          <w:top w:val="single" w:sz="4" w:space="1" w:color="auto"/>
          <w:left w:val="single" w:sz="4" w:space="4" w:color="auto"/>
          <w:bottom w:val="single" w:sz="4" w:space="1" w:color="auto"/>
          <w:right w:val="single" w:sz="4" w:space="4" w:color="auto"/>
        </w:pBdr>
        <w:spacing w:after="0"/>
        <w:rPr>
          <w:b/>
          <w:sz w:val="22"/>
          <w:szCs w:val="22"/>
        </w:rPr>
      </w:pPr>
      <w:r w:rsidRPr="00FA794D">
        <w:rPr>
          <w:b/>
          <w:sz w:val="22"/>
          <w:szCs w:val="22"/>
        </w:rPr>
        <w:t>We cannot proce</w:t>
      </w:r>
      <w:r w:rsidR="00E65944" w:rsidRPr="00FA794D">
        <w:rPr>
          <w:b/>
          <w:sz w:val="22"/>
          <w:szCs w:val="22"/>
        </w:rPr>
        <w:t>ss</w:t>
      </w:r>
      <w:r w:rsidRPr="00FA794D">
        <w:rPr>
          <w:b/>
          <w:sz w:val="22"/>
          <w:szCs w:val="22"/>
        </w:rPr>
        <w:t xml:space="preserve"> the application unless </w:t>
      </w:r>
      <w:r w:rsidR="00521C58" w:rsidRPr="00FA794D">
        <w:rPr>
          <w:b/>
          <w:sz w:val="22"/>
          <w:szCs w:val="22"/>
        </w:rPr>
        <w:t xml:space="preserve">you complete </w:t>
      </w:r>
      <w:r w:rsidRPr="00FA794D">
        <w:rPr>
          <w:b/>
          <w:sz w:val="22"/>
          <w:szCs w:val="22"/>
        </w:rPr>
        <w:t>all these steps correctly.</w:t>
      </w:r>
    </w:p>
    <w:p w14:paraId="7288322B" w14:textId="77777777" w:rsidR="00DD18B2" w:rsidRPr="009D11FE" w:rsidRDefault="00DD18B2" w:rsidP="00DD18B2">
      <w:pPr>
        <w:spacing w:before="0" w:after="0"/>
        <w:rPr>
          <w:sz w:val="24"/>
        </w:rPr>
      </w:pPr>
    </w:p>
    <w:p w14:paraId="6DF9839F" w14:textId="77777777" w:rsidR="00093503" w:rsidRDefault="009D11FE" w:rsidP="00DD7367">
      <w:pPr>
        <w:pStyle w:val="Heading2"/>
        <w:pBdr>
          <w:top w:val="single" w:sz="4" w:space="1" w:color="auto"/>
          <w:left w:val="single" w:sz="4" w:space="4" w:color="auto"/>
          <w:bottom w:val="single" w:sz="4" w:space="1" w:color="auto"/>
          <w:right w:val="single" w:sz="4" w:space="4" w:color="auto"/>
        </w:pBdr>
        <w:spacing w:before="120"/>
      </w:pPr>
      <w:r>
        <w:t>Part 1</w:t>
      </w:r>
    </w:p>
    <w:tbl>
      <w:tblPr>
        <w:tblW w:w="15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1668"/>
        <w:gridCol w:w="760"/>
        <w:gridCol w:w="880"/>
        <w:gridCol w:w="665"/>
        <w:gridCol w:w="1194"/>
        <w:gridCol w:w="217"/>
        <w:gridCol w:w="1397"/>
        <w:gridCol w:w="1095"/>
        <w:gridCol w:w="305"/>
        <w:gridCol w:w="270"/>
        <w:gridCol w:w="666"/>
        <w:gridCol w:w="610"/>
        <w:gridCol w:w="435"/>
        <w:gridCol w:w="56"/>
        <w:gridCol w:w="908"/>
        <w:gridCol w:w="649"/>
      </w:tblGrid>
      <w:tr w:rsidR="00DC32D8" w:rsidRPr="00A311D5" w14:paraId="196734CC" w14:textId="77777777" w:rsidTr="0034591A">
        <w:trPr>
          <w:gridAfter w:val="9"/>
          <w:wAfter w:w="4911" w:type="dxa"/>
          <w:cantSplit/>
          <w:trHeight w:val="920"/>
        </w:trPr>
        <w:tc>
          <w:tcPr>
            <w:tcW w:w="3618" w:type="dxa"/>
            <w:vMerge w:val="restart"/>
            <w:tcBorders>
              <w:top w:val="nil"/>
              <w:left w:val="nil"/>
              <w:bottom w:val="nil"/>
              <w:right w:val="nil"/>
            </w:tcBorders>
            <w:shd w:val="clear" w:color="auto" w:fill="auto"/>
          </w:tcPr>
          <w:p w14:paraId="183B54A3" w14:textId="77777777" w:rsidR="00DC32D8" w:rsidRPr="00A311D5" w:rsidRDefault="00AC4FCB" w:rsidP="00AC4FCB">
            <w:pPr>
              <w:pStyle w:val="ListNumber"/>
              <w:rPr>
                <w:rFonts w:cs="Arial"/>
              </w:rPr>
            </w:pPr>
            <w:r>
              <w:rPr>
                <w:rFonts w:cs="Arial"/>
              </w:rPr>
              <w:t>Victorian o</w:t>
            </w:r>
            <w:r w:rsidR="00DC32D8" w:rsidRPr="00A311D5">
              <w:rPr>
                <w:rFonts w:cs="Arial"/>
              </w:rPr>
              <w:t>ccupational licence/registration scheme you are associated with (mark with an X)</w:t>
            </w:r>
          </w:p>
        </w:tc>
        <w:tc>
          <w:tcPr>
            <w:tcW w:w="1673" w:type="dxa"/>
            <w:tcBorders>
              <w:top w:val="nil"/>
              <w:left w:val="nil"/>
              <w:bottom w:val="nil"/>
              <w:right w:val="single" w:sz="4" w:space="0" w:color="auto"/>
            </w:tcBorders>
            <w:shd w:val="clear" w:color="auto" w:fill="auto"/>
          </w:tcPr>
          <w:p w14:paraId="372ABE04" w14:textId="77777777" w:rsidR="00DC32D8" w:rsidRPr="00A311D5" w:rsidRDefault="00DC32D8" w:rsidP="00CC223A">
            <w:pPr>
              <w:pStyle w:val="BodyText"/>
              <w:jc w:val="right"/>
            </w:pPr>
            <w:r w:rsidRPr="00A311D5">
              <w:t>Conveyancers</w:t>
            </w:r>
          </w:p>
        </w:tc>
        <w:tc>
          <w:tcPr>
            <w:tcW w:w="1664" w:type="dxa"/>
            <w:gridSpan w:val="2"/>
            <w:tcBorders>
              <w:left w:val="single" w:sz="4" w:space="0" w:color="auto"/>
              <w:right w:val="single" w:sz="4" w:space="0" w:color="auto"/>
            </w:tcBorders>
            <w:shd w:val="clear" w:color="auto" w:fill="auto"/>
            <w:vAlign w:val="center"/>
          </w:tcPr>
          <w:p w14:paraId="7DC88042" w14:textId="77777777" w:rsidR="00DC32D8" w:rsidRPr="00A311D5" w:rsidRDefault="00DC32D8" w:rsidP="00D91588">
            <w:pPr>
              <w:pStyle w:val="BodyText"/>
              <w:jc w:val="center"/>
            </w:pPr>
          </w:p>
        </w:tc>
        <w:tc>
          <w:tcPr>
            <w:tcW w:w="1864" w:type="dxa"/>
            <w:gridSpan w:val="2"/>
            <w:tcBorders>
              <w:top w:val="nil"/>
              <w:left w:val="single" w:sz="4" w:space="0" w:color="auto"/>
              <w:bottom w:val="nil"/>
              <w:right w:val="single" w:sz="4" w:space="0" w:color="auto"/>
            </w:tcBorders>
            <w:shd w:val="clear" w:color="auto" w:fill="auto"/>
          </w:tcPr>
          <w:p w14:paraId="0FED57E5" w14:textId="6EB1DD85" w:rsidR="00DC32D8" w:rsidRPr="00A311D5" w:rsidRDefault="00103DDA" w:rsidP="00CC223A">
            <w:pPr>
              <w:pStyle w:val="BodyText"/>
              <w:jc w:val="right"/>
            </w:pPr>
            <w:r>
              <w:t>Rooming house operators</w:t>
            </w:r>
          </w:p>
        </w:tc>
        <w:tc>
          <w:tcPr>
            <w:tcW w:w="1637" w:type="dxa"/>
            <w:gridSpan w:val="2"/>
            <w:tcBorders>
              <w:left w:val="single" w:sz="4" w:space="0" w:color="auto"/>
            </w:tcBorders>
            <w:shd w:val="clear" w:color="auto" w:fill="auto"/>
            <w:vAlign w:val="center"/>
          </w:tcPr>
          <w:p w14:paraId="1F519FAB" w14:textId="77777777" w:rsidR="00DC32D8" w:rsidRPr="00A311D5" w:rsidRDefault="00DC32D8" w:rsidP="00D91588">
            <w:pPr>
              <w:pStyle w:val="BodyText"/>
              <w:jc w:val="center"/>
            </w:pPr>
          </w:p>
        </w:tc>
      </w:tr>
      <w:tr w:rsidR="00DC32D8" w:rsidRPr="00A311D5" w14:paraId="54680B6F" w14:textId="77777777" w:rsidTr="0034591A">
        <w:trPr>
          <w:gridAfter w:val="9"/>
          <w:wAfter w:w="4911" w:type="dxa"/>
          <w:cantSplit/>
          <w:trHeight w:val="990"/>
        </w:trPr>
        <w:tc>
          <w:tcPr>
            <w:tcW w:w="3618" w:type="dxa"/>
            <w:vMerge/>
            <w:tcBorders>
              <w:top w:val="nil"/>
              <w:left w:val="nil"/>
              <w:bottom w:val="nil"/>
              <w:right w:val="nil"/>
            </w:tcBorders>
            <w:shd w:val="clear" w:color="auto" w:fill="auto"/>
          </w:tcPr>
          <w:p w14:paraId="27612923" w14:textId="77777777" w:rsidR="00DC32D8" w:rsidRPr="00A311D5" w:rsidRDefault="00DC32D8" w:rsidP="00CC223A">
            <w:pPr>
              <w:pStyle w:val="BodyText"/>
            </w:pPr>
          </w:p>
        </w:tc>
        <w:tc>
          <w:tcPr>
            <w:tcW w:w="1673" w:type="dxa"/>
            <w:tcBorders>
              <w:top w:val="nil"/>
              <w:left w:val="nil"/>
              <w:bottom w:val="nil"/>
              <w:right w:val="single" w:sz="4" w:space="0" w:color="auto"/>
            </w:tcBorders>
            <w:shd w:val="clear" w:color="auto" w:fill="auto"/>
          </w:tcPr>
          <w:p w14:paraId="5573F1F0" w14:textId="77777777" w:rsidR="00DC32D8" w:rsidRPr="00A311D5" w:rsidRDefault="00DC32D8" w:rsidP="00CC223A">
            <w:pPr>
              <w:pStyle w:val="BodyText"/>
              <w:jc w:val="right"/>
            </w:pPr>
            <w:r w:rsidRPr="00A311D5">
              <w:t>Estate agents</w:t>
            </w:r>
          </w:p>
        </w:tc>
        <w:tc>
          <w:tcPr>
            <w:tcW w:w="1664" w:type="dxa"/>
            <w:gridSpan w:val="2"/>
            <w:tcBorders>
              <w:left w:val="single" w:sz="4" w:space="0" w:color="auto"/>
              <w:right w:val="single" w:sz="4" w:space="0" w:color="auto"/>
            </w:tcBorders>
            <w:shd w:val="clear" w:color="auto" w:fill="auto"/>
            <w:vAlign w:val="center"/>
          </w:tcPr>
          <w:p w14:paraId="5C15764D" w14:textId="77777777" w:rsidR="00DC32D8" w:rsidRPr="00A311D5" w:rsidRDefault="00DC32D8" w:rsidP="00D91588">
            <w:pPr>
              <w:pStyle w:val="BodyText"/>
              <w:jc w:val="center"/>
            </w:pPr>
          </w:p>
        </w:tc>
        <w:tc>
          <w:tcPr>
            <w:tcW w:w="1864" w:type="dxa"/>
            <w:gridSpan w:val="2"/>
            <w:tcBorders>
              <w:top w:val="nil"/>
              <w:left w:val="single" w:sz="4" w:space="0" w:color="auto"/>
              <w:bottom w:val="nil"/>
              <w:right w:val="single" w:sz="4" w:space="0" w:color="auto"/>
            </w:tcBorders>
            <w:shd w:val="clear" w:color="auto" w:fill="auto"/>
          </w:tcPr>
          <w:p w14:paraId="3E685A50" w14:textId="5A2AC176" w:rsidR="00DC32D8" w:rsidRPr="00A311D5" w:rsidRDefault="00103DDA" w:rsidP="00CC223A">
            <w:pPr>
              <w:pStyle w:val="BodyText"/>
              <w:jc w:val="right"/>
            </w:pPr>
            <w:r w:rsidRPr="00A311D5">
              <w:t>Second hand dealers and pawnbrokers</w:t>
            </w:r>
          </w:p>
        </w:tc>
        <w:tc>
          <w:tcPr>
            <w:tcW w:w="1637" w:type="dxa"/>
            <w:gridSpan w:val="2"/>
            <w:tcBorders>
              <w:left w:val="single" w:sz="4" w:space="0" w:color="auto"/>
            </w:tcBorders>
            <w:shd w:val="clear" w:color="auto" w:fill="auto"/>
            <w:vAlign w:val="center"/>
          </w:tcPr>
          <w:p w14:paraId="445D8FF2" w14:textId="77777777" w:rsidR="00DC32D8" w:rsidRPr="00A311D5" w:rsidRDefault="00DC32D8" w:rsidP="00D91588">
            <w:pPr>
              <w:pStyle w:val="BodyText"/>
              <w:jc w:val="center"/>
            </w:pPr>
          </w:p>
        </w:tc>
      </w:tr>
      <w:tr w:rsidR="003C6954" w:rsidRPr="00A311D5" w14:paraId="551D3020" w14:textId="77777777" w:rsidTr="0034591A">
        <w:trPr>
          <w:gridAfter w:val="9"/>
          <w:wAfter w:w="4911" w:type="dxa"/>
          <w:cantSplit/>
          <w:trHeight w:val="990"/>
        </w:trPr>
        <w:tc>
          <w:tcPr>
            <w:tcW w:w="3618" w:type="dxa"/>
            <w:vMerge/>
            <w:tcBorders>
              <w:top w:val="nil"/>
              <w:left w:val="nil"/>
              <w:bottom w:val="nil"/>
              <w:right w:val="nil"/>
            </w:tcBorders>
            <w:shd w:val="clear" w:color="auto" w:fill="auto"/>
          </w:tcPr>
          <w:p w14:paraId="368B76F8" w14:textId="77777777" w:rsidR="003C6954" w:rsidRPr="00A311D5" w:rsidRDefault="003C6954" w:rsidP="00CC223A">
            <w:pPr>
              <w:pStyle w:val="BodyText"/>
            </w:pPr>
          </w:p>
        </w:tc>
        <w:tc>
          <w:tcPr>
            <w:tcW w:w="1673" w:type="dxa"/>
            <w:tcBorders>
              <w:top w:val="nil"/>
              <w:left w:val="nil"/>
              <w:bottom w:val="nil"/>
              <w:right w:val="single" w:sz="4" w:space="0" w:color="auto"/>
            </w:tcBorders>
            <w:shd w:val="clear" w:color="auto" w:fill="auto"/>
          </w:tcPr>
          <w:p w14:paraId="1F5FD32D" w14:textId="77777777" w:rsidR="003C6954" w:rsidRPr="00A311D5" w:rsidRDefault="003C6954" w:rsidP="00CC223A">
            <w:pPr>
              <w:pStyle w:val="BodyText"/>
              <w:jc w:val="right"/>
            </w:pPr>
            <w:r w:rsidRPr="00A311D5">
              <w:t>Motor car traders</w:t>
            </w:r>
          </w:p>
        </w:tc>
        <w:tc>
          <w:tcPr>
            <w:tcW w:w="1664" w:type="dxa"/>
            <w:gridSpan w:val="2"/>
            <w:tcBorders>
              <w:left w:val="single" w:sz="4" w:space="0" w:color="auto"/>
              <w:bottom w:val="single" w:sz="4" w:space="0" w:color="auto"/>
              <w:right w:val="single" w:sz="4" w:space="0" w:color="auto"/>
            </w:tcBorders>
            <w:shd w:val="clear" w:color="auto" w:fill="auto"/>
            <w:vAlign w:val="center"/>
          </w:tcPr>
          <w:p w14:paraId="3A3518F9" w14:textId="77777777" w:rsidR="003C6954" w:rsidRPr="00A311D5" w:rsidRDefault="003C6954" w:rsidP="00D91588">
            <w:pPr>
              <w:pStyle w:val="BodyText"/>
              <w:jc w:val="center"/>
            </w:pPr>
          </w:p>
        </w:tc>
        <w:tc>
          <w:tcPr>
            <w:tcW w:w="1864" w:type="dxa"/>
            <w:gridSpan w:val="2"/>
            <w:tcBorders>
              <w:top w:val="nil"/>
              <w:left w:val="single" w:sz="4" w:space="0" w:color="auto"/>
              <w:bottom w:val="nil"/>
              <w:right w:val="single" w:sz="4" w:space="0" w:color="auto"/>
            </w:tcBorders>
            <w:shd w:val="clear" w:color="auto" w:fill="auto"/>
          </w:tcPr>
          <w:p w14:paraId="220BE811" w14:textId="66B3F9F2" w:rsidR="003C6954" w:rsidRPr="00A311D5" w:rsidRDefault="003C6954" w:rsidP="00CC223A">
            <w:pPr>
              <w:pStyle w:val="BodyText"/>
              <w:jc w:val="right"/>
            </w:pPr>
            <w:r w:rsidRPr="00A311D5">
              <w:t>Debt collectors</w:t>
            </w:r>
          </w:p>
        </w:tc>
        <w:tc>
          <w:tcPr>
            <w:tcW w:w="1637" w:type="dxa"/>
            <w:gridSpan w:val="2"/>
            <w:tcBorders>
              <w:left w:val="single" w:sz="4" w:space="0" w:color="auto"/>
              <w:bottom w:val="single" w:sz="4" w:space="0" w:color="auto"/>
            </w:tcBorders>
            <w:shd w:val="clear" w:color="auto" w:fill="auto"/>
            <w:vAlign w:val="center"/>
          </w:tcPr>
          <w:p w14:paraId="3DD2A553" w14:textId="77777777" w:rsidR="003C6954" w:rsidRPr="00A311D5" w:rsidRDefault="003C6954" w:rsidP="00D91588">
            <w:pPr>
              <w:pStyle w:val="BodyText"/>
              <w:jc w:val="center"/>
            </w:pPr>
          </w:p>
        </w:tc>
      </w:tr>
      <w:tr w:rsidR="003C6954" w:rsidRPr="00A311D5" w14:paraId="12D71466" w14:textId="77777777" w:rsidTr="0034591A">
        <w:trPr>
          <w:gridAfter w:val="9"/>
          <w:wAfter w:w="4911" w:type="dxa"/>
          <w:cantSplit/>
          <w:trHeight w:val="976"/>
        </w:trPr>
        <w:tc>
          <w:tcPr>
            <w:tcW w:w="3618" w:type="dxa"/>
            <w:vMerge/>
            <w:tcBorders>
              <w:top w:val="nil"/>
              <w:left w:val="nil"/>
              <w:bottom w:val="nil"/>
              <w:right w:val="nil"/>
            </w:tcBorders>
            <w:shd w:val="clear" w:color="auto" w:fill="auto"/>
          </w:tcPr>
          <w:p w14:paraId="5BCC26B2" w14:textId="77777777" w:rsidR="003C6954" w:rsidRPr="00A311D5" w:rsidRDefault="003C6954" w:rsidP="00CC223A">
            <w:pPr>
              <w:pStyle w:val="BodyText"/>
            </w:pPr>
          </w:p>
        </w:tc>
        <w:tc>
          <w:tcPr>
            <w:tcW w:w="1673" w:type="dxa"/>
            <w:tcBorders>
              <w:top w:val="nil"/>
              <w:left w:val="nil"/>
              <w:bottom w:val="nil"/>
              <w:right w:val="single" w:sz="4" w:space="0" w:color="auto"/>
            </w:tcBorders>
            <w:shd w:val="clear" w:color="auto" w:fill="auto"/>
          </w:tcPr>
          <w:p w14:paraId="41F56A28" w14:textId="5D05D849" w:rsidR="003C6954" w:rsidRPr="00A311D5" w:rsidRDefault="003C6954" w:rsidP="00CC223A">
            <w:pPr>
              <w:pStyle w:val="BodyText"/>
              <w:jc w:val="right"/>
            </w:pPr>
            <w:r>
              <w:t>Owners corporation managers</w:t>
            </w:r>
          </w:p>
        </w:tc>
        <w:tc>
          <w:tcPr>
            <w:tcW w:w="1664" w:type="dxa"/>
            <w:gridSpan w:val="2"/>
            <w:tcBorders>
              <w:left w:val="single" w:sz="4" w:space="0" w:color="auto"/>
              <w:bottom w:val="single" w:sz="4" w:space="0" w:color="auto"/>
              <w:right w:val="single" w:sz="4" w:space="0" w:color="auto"/>
            </w:tcBorders>
            <w:shd w:val="clear" w:color="auto" w:fill="auto"/>
            <w:vAlign w:val="center"/>
          </w:tcPr>
          <w:p w14:paraId="7EF66528" w14:textId="26763992" w:rsidR="003C6954" w:rsidRPr="00A311D5" w:rsidRDefault="003C6954" w:rsidP="00D91588">
            <w:pPr>
              <w:pStyle w:val="BodyText"/>
              <w:jc w:val="center"/>
            </w:pPr>
          </w:p>
        </w:tc>
        <w:tc>
          <w:tcPr>
            <w:tcW w:w="1864" w:type="dxa"/>
            <w:gridSpan w:val="2"/>
            <w:tcBorders>
              <w:top w:val="nil"/>
              <w:left w:val="single" w:sz="4" w:space="0" w:color="auto"/>
              <w:bottom w:val="nil"/>
              <w:right w:val="single" w:sz="4" w:space="0" w:color="auto"/>
            </w:tcBorders>
            <w:shd w:val="clear" w:color="auto" w:fill="auto"/>
          </w:tcPr>
          <w:p w14:paraId="4D93AD8F" w14:textId="2188B4D9" w:rsidR="003C6954" w:rsidRPr="00A311D5" w:rsidRDefault="003C6954" w:rsidP="00CC223A">
            <w:pPr>
              <w:pStyle w:val="BodyText"/>
              <w:jc w:val="right"/>
            </w:pPr>
            <w:r w:rsidRPr="00A311D5">
              <w:t>Introduction agents</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634DF" w14:textId="77777777" w:rsidR="003C6954" w:rsidRPr="00A311D5" w:rsidRDefault="003C6954" w:rsidP="00D91588">
            <w:pPr>
              <w:pStyle w:val="BodyText"/>
              <w:jc w:val="center"/>
            </w:pPr>
          </w:p>
        </w:tc>
      </w:tr>
      <w:tr w:rsidR="003C6954" w:rsidRPr="00A311D5" w14:paraId="4E881D12" w14:textId="77777777" w:rsidTr="0034591A">
        <w:trPr>
          <w:gridAfter w:val="9"/>
          <w:wAfter w:w="4911" w:type="dxa"/>
          <w:cantSplit/>
          <w:trHeight w:val="976"/>
        </w:trPr>
        <w:tc>
          <w:tcPr>
            <w:tcW w:w="3618" w:type="dxa"/>
            <w:tcBorders>
              <w:top w:val="nil"/>
              <w:left w:val="nil"/>
              <w:bottom w:val="nil"/>
              <w:right w:val="nil"/>
            </w:tcBorders>
            <w:shd w:val="clear" w:color="auto" w:fill="auto"/>
          </w:tcPr>
          <w:p w14:paraId="7D9FC3C2" w14:textId="77777777" w:rsidR="003C6954" w:rsidRPr="00A311D5" w:rsidRDefault="003C6954" w:rsidP="00CC223A">
            <w:pPr>
              <w:pStyle w:val="BodyText"/>
            </w:pPr>
          </w:p>
        </w:tc>
        <w:tc>
          <w:tcPr>
            <w:tcW w:w="1673" w:type="dxa"/>
            <w:tcBorders>
              <w:top w:val="nil"/>
              <w:left w:val="nil"/>
              <w:bottom w:val="nil"/>
              <w:right w:val="single" w:sz="4" w:space="0" w:color="auto"/>
            </w:tcBorders>
            <w:shd w:val="clear" w:color="auto" w:fill="auto"/>
          </w:tcPr>
          <w:p w14:paraId="7525D838" w14:textId="208B5D99" w:rsidR="003C6954" w:rsidRPr="00A311D5" w:rsidRDefault="003C6954" w:rsidP="00CC223A">
            <w:pPr>
              <w:pStyle w:val="BodyText"/>
              <w:jc w:val="right"/>
            </w:pPr>
            <w:r>
              <w:t>Professional engineers</w:t>
            </w:r>
          </w:p>
        </w:tc>
        <w:tc>
          <w:tcPr>
            <w:tcW w:w="1664" w:type="dxa"/>
            <w:gridSpan w:val="2"/>
            <w:tcBorders>
              <w:left w:val="single" w:sz="4" w:space="0" w:color="auto"/>
              <w:bottom w:val="single" w:sz="4" w:space="0" w:color="auto"/>
              <w:right w:val="single" w:sz="4" w:space="0" w:color="auto"/>
            </w:tcBorders>
            <w:shd w:val="clear" w:color="auto" w:fill="auto"/>
            <w:vAlign w:val="center"/>
          </w:tcPr>
          <w:p w14:paraId="47E4C82A" w14:textId="77777777" w:rsidR="003C6954" w:rsidRPr="00A311D5" w:rsidRDefault="003C6954" w:rsidP="00D91588">
            <w:pPr>
              <w:pStyle w:val="BodyText"/>
              <w:jc w:val="center"/>
            </w:pPr>
          </w:p>
        </w:tc>
        <w:tc>
          <w:tcPr>
            <w:tcW w:w="1864" w:type="dxa"/>
            <w:gridSpan w:val="2"/>
            <w:tcBorders>
              <w:top w:val="nil"/>
              <w:left w:val="single" w:sz="4" w:space="0" w:color="auto"/>
              <w:bottom w:val="nil"/>
              <w:right w:val="nil"/>
            </w:tcBorders>
            <w:shd w:val="clear" w:color="auto" w:fill="auto"/>
          </w:tcPr>
          <w:p w14:paraId="2EDFDBC9" w14:textId="148EACF2" w:rsidR="003C6954" w:rsidRPr="00A311D5" w:rsidRDefault="003C6954" w:rsidP="00CC223A">
            <w:pPr>
              <w:pStyle w:val="BodyText"/>
              <w:jc w:val="right"/>
            </w:pPr>
          </w:p>
        </w:tc>
        <w:tc>
          <w:tcPr>
            <w:tcW w:w="1637" w:type="dxa"/>
            <w:gridSpan w:val="2"/>
            <w:tcBorders>
              <w:top w:val="single" w:sz="4" w:space="0" w:color="auto"/>
              <w:left w:val="nil"/>
              <w:bottom w:val="nil"/>
              <w:right w:val="nil"/>
            </w:tcBorders>
            <w:shd w:val="clear" w:color="auto" w:fill="auto"/>
            <w:vAlign w:val="center"/>
          </w:tcPr>
          <w:p w14:paraId="5CFF7068" w14:textId="5EB2BEB3" w:rsidR="003C6954" w:rsidRPr="00A311D5" w:rsidRDefault="003C6954" w:rsidP="00D91588">
            <w:pPr>
              <w:pStyle w:val="BodyText"/>
              <w:jc w:val="center"/>
            </w:pPr>
          </w:p>
        </w:tc>
      </w:tr>
      <w:tr w:rsidR="003C6954" w:rsidRPr="00A311D5" w14:paraId="1D7BA5E4" w14:textId="77777777" w:rsidTr="0034591A">
        <w:trPr>
          <w:gridAfter w:val="9"/>
          <w:wAfter w:w="4911" w:type="dxa"/>
          <w:cantSplit/>
        </w:trPr>
        <w:tc>
          <w:tcPr>
            <w:tcW w:w="10456" w:type="dxa"/>
            <w:gridSpan w:val="8"/>
            <w:tcBorders>
              <w:top w:val="nil"/>
              <w:left w:val="nil"/>
              <w:bottom w:val="nil"/>
              <w:right w:val="nil"/>
            </w:tcBorders>
            <w:shd w:val="clear" w:color="auto" w:fill="auto"/>
          </w:tcPr>
          <w:p w14:paraId="6036482C" w14:textId="0CF10556" w:rsidR="003C6954" w:rsidRPr="00A311D5" w:rsidRDefault="003C6954" w:rsidP="00471EB5">
            <w:pPr>
              <w:pStyle w:val="ListNumber"/>
              <w:rPr>
                <w:rFonts w:cs="Arial"/>
              </w:rPr>
            </w:pPr>
            <w:r w:rsidRPr="00A311D5">
              <w:rPr>
                <w:rFonts w:cs="Arial"/>
              </w:rPr>
              <w:t xml:space="preserve">Name of business/individual you are associated </w:t>
            </w:r>
            <w:r>
              <w:rPr>
                <w:rFonts w:cs="Arial"/>
              </w:rPr>
              <w:t xml:space="preserve">with </w:t>
            </w:r>
            <w:r w:rsidRPr="00A311D5">
              <w:rPr>
                <w:rFonts w:cs="Arial"/>
              </w:rPr>
              <w:t>(if applicable)</w:t>
            </w:r>
          </w:p>
        </w:tc>
      </w:tr>
      <w:tr w:rsidR="003C6954" w:rsidRPr="00A311D5" w14:paraId="39AB855E" w14:textId="77777777" w:rsidTr="0034591A">
        <w:trPr>
          <w:gridAfter w:val="9"/>
          <w:wAfter w:w="4911" w:type="dxa"/>
          <w:cantSplit/>
          <w:trHeight w:val="888"/>
        </w:trPr>
        <w:tc>
          <w:tcPr>
            <w:tcW w:w="3618" w:type="dxa"/>
            <w:tcBorders>
              <w:top w:val="nil"/>
              <w:left w:val="nil"/>
              <w:bottom w:val="nil"/>
              <w:right w:val="single" w:sz="4" w:space="0" w:color="auto"/>
            </w:tcBorders>
            <w:shd w:val="clear" w:color="auto" w:fill="auto"/>
            <w:vAlign w:val="center"/>
          </w:tcPr>
          <w:p w14:paraId="2B97D081" w14:textId="77777777" w:rsidR="003C6954" w:rsidRPr="00A311D5" w:rsidRDefault="003C6954" w:rsidP="00D91588">
            <w:pPr>
              <w:pStyle w:val="BodyText"/>
              <w:jc w:val="right"/>
            </w:pPr>
            <w:r w:rsidRPr="00A311D5">
              <w:t>Business/individual name</w:t>
            </w:r>
          </w:p>
        </w:tc>
        <w:tc>
          <w:tcPr>
            <w:tcW w:w="6838" w:type="dxa"/>
            <w:gridSpan w:val="7"/>
            <w:tcBorders>
              <w:left w:val="single" w:sz="4" w:space="0" w:color="auto"/>
            </w:tcBorders>
            <w:shd w:val="clear" w:color="auto" w:fill="auto"/>
            <w:vAlign w:val="center"/>
          </w:tcPr>
          <w:p w14:paraId="7A26B2EF" w14:textId="77777777" w:rsidR="003C6954" w:rsidRPr="00A311D5" w:rsidRDefault="003C6954" w:rsidP="00D91588">
            <w:pPr>
              <w:pStyle w:val="BodyText"/>
            </w:pPr>
          </w:p>
        </w:tc>
      </w:tr>
      <w:tr w:rsidR="003C6954" w:rsidRPr="00A311D5" w14:paraId="167D4528" w14:textId="77777777" w:rsidTr="0034591A">
        <w:trPr>
          <w:gridAfter w:val="9"/>
          <w:wAfter w:w="4911" w:type="dxa"/>
          <w:cantSplit/>
          <w:trHeight w:val="554"/>
        </w:trPr>
        <w:tc>
          <w:tcPr>
            <w:tcW w:w="10456" w:type="dxa"/>
            <w:gridSpan w:val="8"/>
            <w:tcBorders>
              <w:top w:val="nil"/>
              <w:left w:val="nil"/>
              <w:bottom w:val="nil"/>
            </w:tcBorders>
            <w:shd w:val="clear" w:color="auto" w:fill="auto"/>
          </w:tcPr>
          <w:p w14:paraId="04283B72" w14:textId="77777777" w:rsidR="003C6954" w:rsidRPr="00A311D5" w:rsidRDefault="003C6954" w:rsidP="00CC223A">
            <w:pPr>
              <w:pStyle w:val="ListNumber"/>
              <w:rPr>
                <w:rFonts w:cs="Arial"/>
              </w:rPr>
            </w:pPr>
            <w:r w:rsidRPr="00A311D5">
              <w:rPr>
                <w:rFonts w:cs="Arial"/>
              </w:rPr>
              <w:t>Your details</w:t>
            </w:r>
          </w:p>
        </w:tc>
      </w:tr>
      <w:tr w:rsidR="003C6954" w:rsidRPr="00A311D5" w14:paraId="22F8E6F2" w14:textId="77777777" w:rsidTr="0034591A">
        <w:trPr>
          <w:gridAfter w:val="9"/>
          <w:wAfter w:w="4911" w:type="dxa"/>
          <w:cantSplit/>
          <w:trHeight w:val="860"/>
        </w:trPr>
        <w:tc>
          <w:tcPr>
            <w:tcW w:w="3618" w:type="dxa"/>
            <w:tcBorders>
              <w:top w:val="nil"/>
              <w:left w:val="nil"/>
              <w:bottom w:val="nil"/>
              <w:right w:val="single" w:sz="4" w:space="0" w:color="auto"/>
            </w:tcBorders>
            <w:shd w:val="clear" w:color="auto" w:fill="auto"/>
            <w:vAlign w:val="center"/>
          </w:tcPr>
          <w:p w14:paraId="5ED2C09C" w14:textId="77777777" w:rsidR="003C6954" w:rsidRPr="00A311D5" w:rsidRDefault="003C6954" w:rsidP="00CC223A">
            <w:pPr>
              <w:pStyle w:val="BodyText"/>
              <w:jc w:val="right"/>
            </w:pPr>
            <w:r w:rsidRPr="00A311D5">
              <w:t>Family name</w:t>
            </w:r>
          </w:p>
        </w:tc>
        <w:tc>
          <w:tcPr>
            <w:tcW w:w="6838" w:type="dxa"/>
            <w:gridSpan w:val="7"/>
            <w:tcBorders>
              <w:left w:val="single" w:sz="4" w:space="0" w:color="auto"/>
            </w:tcBorders>
            <w:shd w:val="clear" w:color="auto" w:fill="auto"/>
            <w:vAlign w:val="center"/>
          </w:tcPr>
          <w:p w14:paraId="5633F989" w14:textId="77777777" w:rsidR="003C6954" w:rsidRPr="00A311D5" w:rsidRDefault="003C6954" w:rsidP="00D91588">
            <w:pPr>
              <w:rPr>
                <w:rFonts w:cs="Arial"/>
                <w:b/>
              </w:rPr>
            </w:pPr>
          </w:p>
        </w:tc>
      </w:tr>
      <w:tr w:rsidR="003C6954" w:rsidRPr="00A311D5" w14:paraId="6E4398D9" w14:textId="77777777" w:rsidTr="0034591A">
        <w:trPr>
          <w:gridAfter w:val="9"/>
          <w:wAfter w:w="4911" w:type="dxa"/>
          <w:cantSplit/>
          <w:trHeight w:val="972"/>
        </w:trPr>
        <w:tc>
          <w:tcPr>
            <w:tcW w:w="3618" w:type="dxa"/>
            <w:tcBorders>
              <w:top w:val="nil"/>
              <w:left w:val="nil"/>
              <w:bottom w:val="nil"/>
              <w:right w:val="single" w:sz="4" w:space="0" w:color="auto"/>
            </w:tcBorders>
            <w:shd w:val="clear" w:color="auto" w:fill="auto"/>
            <w:vAlign w:val="center"/>
          </w:tcPr>
          <w:p w14:paraId="41C09427" w14:textId="77777777" w:rsidR="003C6954" w:rsidRPr="00A311D5" w:rsidRDefault="003C6954" w:rsidP="00CC223A">
            <w:pPr>
              <w:pStyle w:val="BodyText"/>
              <w:jc w:val="right"/>
            </w:pPr>
            <w:r w:rsidRPr="00A311D5">
              <w:t>Given names</w:t>
            </w:r>
          </w:p>
        </w:tc>
        <w:tc>
          <w:tcPr>
            <w:tcW w:w="6838" w:type="dxa"/>
            <w:gridSpan w:val="7"/>
            <w:tcBorders>
              <w:left w:val="single" w:sz="4" w:space="0" w:color="auto"/>
            </w:tcBorders>
            <w:shd w:val="clear" w:color="auto" w:fill="auto"/>
            <w:vAlign w:val="center"/>
          </w:tcPr>
          <w:p w14:paraId="14006587" w14:textId="77777777" w:rsidR="003C6954" w:rsidRPr="00A311D5" w:rsidRDefault="003C6954" w:rsidP="00D91588">
            <w:pPr>
              <w:rPr>
                <w:rFonts w:cs="Arial"/>
                <w:b/>
              </w:rPr>
            </w:pPr>
          </w:p>
        </w:tc>
      </w:tr>
      <w:tr w:rsidR="003C6954" w:rsidRPr="00A311D5" w14:paraId="26339755" w14:textId="77777777" w:rsidTr="0034591A">
        <w:trPr>
          <w:gridAfter w:val="9"/>
          <w:wAfter w:w="4911" w:type="dxa"/>
          <w:cantSplit/>
          <w:trHeight w:val="888"/>
        </w:trPr>
        <w:tc>
          <w:tcPr>
            <w:tcW w:w="3618" w:type="dxa"/>
            <w:tcBorders>
              <w:top w:val="nil"/>
              <w:left w:val="nil"/>
              <w:bottom w:val="nil"/>
              <w:right w:val="single" w:sz="4" w:space="0" w:color="auto"/>
            </w:tcBorders>
            <w:shd w:val="clear" w:color="auto" w:fill="auto"/>
            <w:vAlign w:val="center"/>
          </w:tcPr>
          <w:p w14:paraId="324BAE80" w14:textId="77777777" w:rsidR="003C6954" w:rsidRPr="00A311D5" w:rsidRDefault="003C6954" w:rsidP="00CC223A">
            <w:pPr>
              <w:pStyle w:val="BodyText"/>
              <w:spacing w:after="0"/>
              <w:jc w:val="right"/>
            </w:pPr>
            <w:r>
              <w:t>Gender</w:t>
            </w:r>
          </w:p>
          <w:p w14:paraId="1C722D1C" w14:textId="77777777" w:rsidR="003C6954" w:rsidRPr="00A311D5" w:rsidRDefault="003C6954" w:rsidP="00CC223A">
            <w:pPr>
              <w:pStyle w:val="QuestionHelpText"/>
              <w:jc w:val="right"/>
            </w:pPr>
            <w:r w:rsidRPr="00A311D5">
              <w:t>Male, female, intersex</w:t>
            </w:r>
          </w:p>
        </w:tc>
        <w:tc>
          <w:tcPr>
            <w:tcW w:w="6838" w:type="dxa"/>
            <w:gridSpan w:val="7"/>
            <w:tcBorders>
              <w:left w:val="single" w:sz="4" w:space="0" w:color="auto"/>
            </w:tcBorders>
            <w:shd w:val="clear" w:color="auto" w:fill="auto"/>
            <w:vAlign w:val="center"/>
          </w:tcPr>
          <w:p w14:paraId="63393F05" w14:textId="77777777" w:rsidR="003C6954" w:rsidRPr="00A311D5" w:rsidRDefault="003C6954" w:rsidP="00D91588">
            <w:pPr>
              <w:rPr>
                <w:rFonts w:cs="Arial"/>
                <w:b/>
              </w:rPr>
            </w:pPr>
          </w:p>
        </w:tc>
      </w:tr>
      <w:tr w:rsidR="003C6954" w:rsidRPr="00A311D5" w14:paraId="68302B37" w14:textId="77777777" w:rsidTr="0034591A">
        <w:trPr>
          <w:gridAfter w:val="9"/>
          <w:wAfter w:w="4911" w:type="dxa"/>
          <w:cantSplit/>
          <w:trHeight w:val="888"/>
        </w:trPr>
        <w:tc>
          <w:tcPr>
            <w:tcW w:w="3618" w:type="dxa"/>
            <w:tcBorders>
              <w:top w:val="nil"/>
              <w:left w:val="nil"/>
              <w:bottom w:val="nil"/>
              <w:right w:val="single" w:sz="4" w:space="0" w:color="auto"/>
            </w:tcBorders>
            <w:shd w:val="clear" w:color="auto" w:fill="auto"/>
            <w:vAlign w:val="center"/>
          </w:tcPr>
          <w:p w14:paraId="24415CAA" w14:textId="77777777" w:rsidR="003C6954" w:rsidRPr="00A311D5" w:rsidRDefault="003C6954" w:rsidP="00CC223A">
            <w:pPr>
              <w:pStyle w:val="BodyText"/>
              <w:spacing w:after="0"/>
              <w:jc w:val="right"/>
              <w:rPr>
                <w:color w:val="767171"/>
              </w:rPr>
            </w:pPr>
            <w:r w:rsidRPr="00A311D5">
              <w:lastRenderedPageBreak/>
              <w:t>Date of birth</w:t>
            </w:r>
          </w:p>
          <w:p w14:paraId="7A8CB5DA" w14:textId="77777777" w:rsidR="003C6954" w:rsidRPr="00A311D5" w:rsidRDefault="003C6954" w:rsidP="00CC223A">
            <w:pPr>
              <w:pStyle w:val="QuestionHelpText"/>
              <w:jc w:val="right"/>
            </w:pPr>
            <w:r w:rsidRPr="00A311D5">
              <w:t>dd/mm/yyyy</w:t>
            </w:r>
          </w:p>
        </w:tc>
        <w:tc>
          <w:tcPr>
            <w:tcW w:w="6838" w:type="dxa"/>
            <w:gridSpan w:val="7"/>
            <w:tcBorders>
              <w:left w:val="single" w:sz="4" w:space="0" w:color="auto"/>
            </w:tcBorders>
            <w:shd w:val="clear" w:color="auto" w:fill="auto"/>
            <w:vAlign w:val="center"/>
          </w:tcPr>
          <w:p w14:paraId="03297312" w14:textId="77777777" w:rsidR="003C6954" w:rsidRPr="00A311D5" w:rsidRDefault="003C6954" w:rsidP="00D91588">
            <w:pPr>
              <w:rPr>
                <w:rFonts w:cs="Arial"/>
                <w:b/>
              </w:rPr>
            </w:pPr>
          </w:p>
        </w:tc>
      </w:tr>
      <w:tr w:rsidR="003C6954" w:rsidRPr="00A311D5" w14:paraId="33A2768B" w14:textId="1AAB8E37" w:rsidTr="0034591A">
        <w:trPr>
          <w:gridAfter w:val="1"/>
          <w:wAfter w:w="660" w:type="dxa"/>
          <w:cantSplit/>
          <w:trHeight w:val="889"/>
        </w:trPr>
        <w:tc>
          <w:tcPr>
            <w:tcW w:w="3618" w:type="dxa"/>
            <w:tcBorders>
              <w:top w:val="nil"/>
              <w:left w:val="nil"/>
              <w:bottom w:val="nil"/>
              <w:right w:val="single" w:sz="4" w:space="0" w:color="auto"/>
            </w:tcBorders>
            <w:shd w:val="clear" w:color="auto" w:fill="auto"/>
            <w:vAlign w:val="center"/>
          </w:tcPr>
          <w:p w14:paraId="1AF6C73C" w14:textId="77777777" w:rsidR="003C6954" w:rsidRPr="00A311D5" w:rsidRDefault="003C6954" w:rsidP="00CC223A">
            <w:pPr>
              <w:pStyle w:val="BodyText"/>
              <w:spacing w:after="0"/>
              <w:jc w:val="right"/>
            </w:pPr>
            <w:r w:rsidRPr="00A311D5">
              <w:t>Place of birth</w:t>
            </w:r>
          </w:p>
          <w:p w14:paraId="084602A5" w14:textId="77777777" w:rsidR="003C6954" w:rsidRPr="00A311D5" w:rsidRDefault="003C6954" w:rsidP="00CC223A">
            <w:pPr>
              <w:pStyle w:val="QuestionHelpText"/>
              <w:jc w:val="right"/>
            </w:pPr>
            <w:r w:rsidRPr="00A311D5">
              <w:t>Town/city, state/territory/province and country</w:t>
            </w:r>
          </w:p>
        </w:tc>
        <w:tc>
          <w:tcPr>
            <w:tcW w:w="6838" w:type="dxa"/>
            <w:gridSpan w:val="7"/>
            <w:tcBorders>
              <w:left w:val="single" w:sz="4" w:space="0" w:color="auto"/>
            </w:tcBorders>
            <w:shd w:val="clear" w:color="auto" w:fill="auto"/>
            <w:vAlign w:val="center"/>
          </w:tcPr>
          <w:p w14:paraId="00E0301D" w14:textId="77777777" w:rsidR="003C6954" w:rsidRPr="00A311D5" w:rsidRDefault="003C6954" w:rsidP="00D91588">
            <w:pPr>
              <w:rPr>
                <w:rFonts w:cs="Arial"/>
                <w:b/>
              </w:rPr>
            </w:pPr>
          </w:p>
        </w:tc>
        <w:tc>
          <w:tcPr>
            <w:tcW w:w="1417" w:type="dxa"/>
            <w:gridSpan w:val="2"/>
          </w:tcPr>
          <w:p w14:paraId="427BA1FB" w14:textId="77777777" w:rsidR="003C6954" w:rsidRPr="00A311D5" w:rsidRDefault="003C6954">
            <w:pPr>
              <w:spacing w:before="0" w:after="0"/>
            </w:pPr>
          </w:p>
        </w:tc>
        <w:tc>
          <w:tcPr>
            <w:tcW w:w="1417" w:type="dxa"/>
            <w:gridSpan w:val="3"/>
            <w:shd w:val="clear" w:color="auto" w:fill="auto"/>
          </w:tcPr>
          <w:p w14:paraId="1C01F766" w14:textId="556030AA" w:rsidR="003C6954" w:rsidRPr="00A311D5" w:rsidRDefault="003C6954">
            <w:pPr>
              <w:spacing w:before="0" w:after="0"/>
            </w:pPr>
            <w:r w:rsidRPr="00A311D5">
              <w:t xml:space="preserve">No – go to </w:t>
            </w:r>
            <w:r w:rsidRPr="00A311D5">
              <w:rPr>
                <w:b/>
              </w:rPr>
              <w:t>question 4</w:t>
            </w:r>
          </w:p>
        </w:tc>
        <w:tc>
          <w:tcPr>
            <w:tcW w:w="1417" w:type="dxa"/>
            <w:gridSpan w:val="3"/>
            <w:shd w:val="clear" w:color="auto" w:fill="auto"/>
            <w:vAlign w:val="center"/>
          </w:tcPr>
          <w:p w14:paraId="127CB609" w14:textId="77777777" w:rsidR="003C6954" w:rsidRPr="00A311D5" w:rsidRDefault="003C6954">
            <w:pPr>
              <w:spacing w:before="0" w:after="0"/>
            </w:pPr>
          </w:p>
        </w:tc>
      </w:tr>
      <w:tr w:rsidR="003C6954" w:rsidRPr="00A311D5" w14:paraId="7F2FF399" w14:textId="77777777" w:rsidTr="0034591A">
        <w:trPr>
          <w:gridAfter w:val="9"/>
          <w:wAfter w:w="4911" w:type="dxa"/>
          <w:cantSplit/>
        </w:trPr>
        <w:tc>
          <w:tcPr>
            <w:tcW w:w="3618" w:type="dxa"/>
            <w:tcBorders>
              <w:top w:val="nil"/>
              <w:left w:val="nil"/>
              <w:bottom w:val="nil"/>
              <w:right w:val="single" w:sz="4" w:space="0" w:color="auto"/>
            </w:tcBorders>
            <w:shd w:val="clear" w:color="auto" w:fill="auto"/>
            <w:vAlign w:val="center"/>
          </w:tcPr>
          <w:p w14:paraId="7AAA7A33" w14:textId="77777777" w:rsidR="003C6954" w:rsidRPr="00A311D5" w:rsidRDefault="003C6954" w:rsidP="00254DA5">
            <w:pPr>
              <w:pStyle w:val="BodyText"/>
              <w:spacing w:after="0"/>
              <w:jc w:val="right"/>
            </w:pPr>
            <w:r w:rsidRPr="00A311D5">
              <w:t xml:space="preserve">Have you ever had/been known by a different name? </w:t>
            </w:r>
          </w:p>
          <w:p w14:paraId="791EFBB6" w14:textId="77777777" w:rsidR="003C6954" w:rsidRPr="00A311D5" w:rsidRDefault="003C6954" w:rsidP="00254DA5">
            <w:pPr>
              <w:pStyle w:val="QuestionHelpText"/>
              <w:jc w:val="right"/>
            </w:pPr>
            <w:r w:rsidRPr="00A311D5">
              <w:t>mark with an ‘X’</w:t>
            </w:r>
          </w:p>
        </w:tc>
        <w:tc>
          <w:tcPr>
            <w:tcW w:w="2444" w:type="dxa"/>
            <w:gridSpan w:val="2"/>
            <w:tcBorders>
              <w:left w:val="single" w:sz="4" w:space="0" w:color="auto"/>
            </w:tcBorders>
            <w:shd w:val="clear" w:color="auto" w:fill="auto"/>
            <w:vAlign w:val="center"/>
          </w:tcPr>
          <w:p w14:paraId="34AB5D0B" w14:textId="77777777" w:rsidR="003C6954" w:rsidRDefault="003C6954" w:rsidP="00D91588">
            <w:pPr>
              <w:pStyle w:val="BodyText"/>
              <w:jc w:val="right"/>
            </w:pPr>
            <w:r w:rsidRPr="00A311D5">
              <w:t xml:space="preserve">Yes – list all other names below. </w:t>
            </w:r>
          </w:p>
          <w:p w14:paraId="2D1D4670" w14:textId="15667043" w:rsidR="003C6954" w:rsidRPr="00A311D5" w:rsidRDefault="003C6954" w:rsidP="00471EB5">
            <w:pPr>
              <w:pStyle w:val="BodyText"/>
              <w:jc w:val="right"/>
            </w:pPr>
            <w:r w:rsidRPr="00A311D5">
              <w:t xml:space="preserve">If more than </w:t>
            </w:r>
            <w:r>
              <w:t>three</w:t>
            </w:r>
            <w:r w:rsidRPr="00A311D5">
              <w:t xml:space="preserve"> names, attach separate sheet</w:t>
            </w:r>
          </w:p>
        </w:tc>
        <w:tc>
          <w:tcPr>
            <w:tcW w:w="1559" w:type="dxa"/>
            <w:gridSpan w:val="2"/>
            <w:shd w:val="clear" w:color="auto" w:fill="auto"/>
            <w:vAlign w:val="center"/>
          </w:tcPr>
          <w:p w14:paraId="57240F8D" w14:textId="77777777" w:rsidR="003C6954" w:rsidRPr="00A311D5" w:rsidRDefault="003C6954" w:rsidP="00D91588">
            <w:pPr>
              <w:jc w:val="center"/>
              <w:rPr>
                <w:rFonts w:cs="Arial"/>
              </w:rPr>
            </w:pPr>
          </w:p>
        </w:tc>
        <w:tc>
          <w:tcPr>
            <w:tcW w:w="1418" w:type="dxa"/>
            <w:gridSpan w:val="2"/>
            <w:shd w:val="clear" w:color="auto" w:fill="auto"/>
          </w:tcPr>
          <w:p w14:paraId="1D757E66" w14:textId="77777777" w:rsidR="003C6954" w:rsidRPr="00A311D5" w:rsidRDefault="003C6954" w:rsidP="00CC223A">
            <w:pPr>
              <w:pStyle w:val="BodyText"/>
              <w:jc w:val="right"/>
            </w:pPr>
            <w:r w:rsidRPr="00A311D5">
              <w:t xml:space="preserve">No – go to </w:t>
            </w:r>
            <w:r w:rsidRPr="00A311D5">
              <w:rPr>
                <w:b/>
              </w:rPr>
              <w:t>question 4</w:t>
            </w:r>
          </w:p>
        </w:tc>
        <w:tc>
          <w:tcPr>
            <w:tcW w:w="1417" w:type="dxa"/>
            <w:shd w:val="clear" w:color="auto" w:fill="auto"/>
            <w:vAlign w:val="center"/>
          </w:tcPr>
          <w:p w14:paraId="3F7ED14B" w14:textId="77777777" w:rsidR="003C6954" w:rsidRPr="00A311D5" w:rsidRDefault="003C6954" w:rsidP="00D91588">
            <w:pPr>
              <w:jc w:val="center"/>
              <w:rPr>
                <w:rFonts w:cs="Arial"/>
              </w:rPr>
            </w:pPr>
          </w:p>
        </w:tc>
      </w:tr>
      <w:tr w:rsidR="003C6954" w:rsidRPr="00A311D5" w14:paraId="5B73005A" w14:textId="77777777" w:rsidTr="0034591A">
        <w:trPr>
          <w:gridAfter w:val="9"/>
          <w:wAfter w:w="4911" w:type="dxa"/>
          <w:cantSplit/>
          <w:trHeight w:val="888"/>
        </w:trPr>
        <w:tc>
          <w:tcPr>
            <w:tcW w:w="10456" w:type="dxa"/>
            <w:gridSpan w:val="8"/>
            <w:tcBorders>
              <w:top w:val="nil"/>
              <w:left w:val="nil"/>
              <w:bottom w:val="nil"/>
              <w:right w:val="nil"/>
            </w:tcBorders>
            <w:shd w:val="clear" w:color="auto" w:fill="auto"/>
            <w:vAlign w:val="center"/>
          </w:tcPr>
          <w:p w14:paraId="6DA12E1D" w14:textId="77777777" w:rsidR="003C6954" w:rsidRPr="00A311D5" w:rsidRDefault="003C6954" w:rsidP="00F857E7">
            <w:pPr>
              <w:pStyle w:val="BodyText"/>
              <w:ind w:left="720"/>
            </w:pPr>
            <w:r w:rsidRPr="00A311D5">
              <w:t>Previous name 1</w:t>
            </w:r>
          </w:p>
        </w:tc>
      </w:tr>
      <w:tr w:rsidR="003C6954" w:rsidRPr="00A311D5" w14:paraId="79C1703F" w14:textId="77777777" w:rsidTr="0034591A">
        <w:trPr>
          <w:gridAfter w:val="9"/>
          <w:wAfter w:w="4911" w:type="dxa"/>
          <w:cantSplit/>
          <w:trHeight w:val="888"/>
        </w:trPr>
        <w:tc>
          <w:tcPr>
            <w:tcW w:w="3618" w:type="dxa"/>
            <w:tcBorders>
              <w:top w:val="nil"/>
              <w:left w:val="nil"/>
              <w:bottom w:val="nil"/>
              <w:right w:val="single" w:sz="4" w:space="0" w:color="auto"/>
            </w:tcBorders>
            <w:shd w:val="clear" w:color="auto" w:fill="auto"/>
            <w:vAlign w:val="center"/>
          </w:tcPr>
          <w:p w14:paraId="65E1533C" w14:textId="77777777" w:rsidR="003C6954" w:rsidRPr="00A311D5" w:rsidRDefault="003C6954" w:rsidP="00CC223A">
            <w:pPr>
              <w:pStyle w:val="BodyText"/>
              <w:jc w:val="right"/>
            </w:pPr>
            <w:r w:rsidRPr="00A311D5">
              <w:t>Family name</w:t>
            </w:r>
          </w:p>
        </w:tc>
        <w:tc>
          <w:tcPr>
            <w:tcW w:w="6838" w:type="dxa"/>
            <w:gridSpan w:val="7"/>
            <w:tcBorders>
              <w:left w:val="single" w:sz="4" w:space="0" w:color="auto"/>
            </w:tcBorders>
            <w:shd w:val="clear" w:color="auto" w:fill="auto"/>
            <w:vAlign w:val="center"/>
          </w:tcPr>
          <w:p w14:paraId="10431D23" w14:textId="77777777" w:rsidR="003C6954" w:rsidRPr="00A311D5" w:rsidRDefault="003C6954" w:rsidP="00CC223A">
            <w:pPr>
              <w:rPr>
                <w:rFonts w:cs="Arial"/>
              </w:rPr>
            </w:pPr>
          </w:p>
        </w:tc>
      </w:tr>
      <w:tr w:rsidR="003C6954" w:rsidRPr="00A311D5" w14:paraId="53102DF4" w14:textId="77777777" w:rsidTr="0034591A">
        <w:trPr>
          <w:gridAfter w:val="9"/>
          <w:wAfter w:w="4911" w:type="dxa"/>
          <w:cantSplit/>
          <w:trHeight w:val="888"/>
        </w:trPr>
        <w:tc>
          <w:tcPr>
            <w:tcW w:w="3618" w:type="dxa"/>
            <w:tcBorders>
              <w:top w:val="nil"/>
              <w:left w:val="nil"/>
              <w:bottom w:val="nil"/>
              <w:right w:val="single" w:sz="4" w:space="0" w:color="auto"/>
            </w:tcBorders>
            <w:shd w:val="clear" w:color="auto" w:fill="auto"/>
            <w:vAlign w:val="center"/>
          </w:tcPr>
          <w:p w14:paraId="0CFC2B5C" w14:textId="77777777" w:rsidR="003C6954" w:rsidRPr="00A311D5" w:rsidRDefault="003C6954" w:rsidP="00CC223A">
            <w:pPr>
              <w:pStyle w:val="BodyText"/>
              <w:jc w:val="right"/>
            </w:pPr>
            <w:r w:rsidRPr="00A311D5">
              <w:t>Given names</w:t>
            </w:r>
          </w:p>
        </w:tc>
        <w:tc>
          <w:tcPr>
            <w:tcW w:w="6838" w:type="dxa"/>
            <w:gridSpan w:val="7"/>
            <w:tcBorders>
              <w:left w:val="single" w:sz="4" w:space="0" w:color="auto"/>
              <w:bottom w:val="single" w:sz="4" w:space="0" w:color="auto"/>
            </w:tcBorders>
            <w:shd w:val="clear" w:color="auto" w:fill="auto"/>
            <w:vAlign w:val="center"/>
          </w:tcPr>
          <w:p w14:paraId="41180F4F" w14:textId="77777777" w:rsidR="003C6954" w:rsidRPr="00A311D5" w:rsidRDefault="003C6954" w:rsidP="00CC223A">
            <w:pPr>
              <w:rPr>
                <w:rFonts w:cs="Arial"/>
              </w:rPr>
            </w:pPr>
          </w:p>
        </w:tc>
      </w:tr>
      <w:tr w:rsidR="003C6954" w:rsidRPr="00A311D5" w14:paraId="0DEED508" w14:textId="77777777" w:rsidTr="0034591A">
        <w:trPr>
          <w:gridAfter w:val="9"/>
          <w:wAfter w:w="4911" w:type="dxa"/>
          <w:cantSplit/>
          <w:trHeight w:val="888"/>
        </w:trPr>
        <w:tc>
          <w:tcPr>
            <w:tcW w:w="10456" w:type="dxa"/>
            <w:gridSpan w:val="8"/>
            <w:tcBorders>
              <w:top w:val="nil"/>
              <w:left w:val="nil"/>
              <w:bottom w:val="nil"/>
              <w:right w:val="nil"/>
            </w:tcBorders>
            <w:shd w:val="clear" w:color="auto" w:fill="auto"/>
            <w:vAlign w:val="center"/>
          </w:tcPr>
          <w:p w14:paraId="2EBFC4D4" w14:textId="77777777" w:rsidR="003C6954" w:rsidRPr="00A311D5" w:rsidRDefault="003C6954" w:rsidP="00F857E7">
            <w:pPr>
              <w:pStyle w:val="BodyText"/>
              <w:ind w:left="720"/>
            </w:pPr>
            <w:r w:rsidRPr="00A311D5">
              <w:t>Previous name 2</w:t>
            </w:r>
          </w:p>
        </w:tc>
      </w:tr>
      <w:tr w:rsidR="003C6954" w:rsidRPr="00A311D5" w14:paraId="1EB887C3" w14:textId="77777777" w:rsidTr="0034591A">
        <w:trPr>
          <w:gridAfter w:val="9"/>
          <w:wAfter w:w="4911" w:type="dxa"/>
          <w:cantSplit/>
          <w:trHeight w:val="888"/>
        </w:trPr>
        <w:tc>
          <w:tcPr>
            <w:tcW w:w="3618" w:type="dxa"/>
            <w:tcBorders>
              <w:top w:val="nil"/>
              <w:left w:val="nil"/>
              <w:bottom w:val="nil"/>
              <w:right w:val="single" w:sz="4" w:space="0" w:color="auto"/>
            </w:tcBorders>
            <w:shd w:val="clear" w:color="auto" w:fill="auto"/>
            <w:vAlign w:val="center"/>
          </w:tcPr>
          <w:p w14:paraId="1E6F497B" w14:textId="77777777" w:rsidR="003C6954" w:rsidRPr="00A311D5" w:rsidRDefault="003C6954" w:rsidP="00CC223A">
            <w:pPr>
              <w:pStyle w:val="BodyText"/>
              <w:jc w:val="right"/>
            </w:pPr>
            <w:r w:rsidRPr="00A311D5">
              <w:t>Family name</w:t>
            </w:r>
          </w:p>
        </w:tc>
        <w:tc>
          <w:tcPr>
            <w:tcW w:w="6838" w:type="dxa"/>
            <w:gridSpan w:val="7"/>
            <w:tcBorders>
              <w:left w:val="single" w:sz="4" w:space="0" w:color="auto"/>
            </w:tcBorders>
            <w:shd w:val="clear" w:color="auto" w:fill="auto"/>
            <w:vAlign w:val="center"/>
          </w:tcPr>
          <w:p w14:paraId="2E62C8A7" w14:textId="77777777" w:rsidR="003C6954" w:rsidRPr="00A311D5" w:rsidRDefault="003C6954" w:rsidP="00CC223A">
            <w:pPr>
              <w:rPr>
                <w:rFonts w:cs="Arial"/>
              </w:rPr>
            </w:pPr>
          </w:p>
        </w:tc>
      </w:tr>
      <w:tr w:rsidR="003C6954" w:rsidRPr="00A311D5" w14:paraId="1498541D" w14:textId="77777777" w:rsidTr="0034591A">
        <w:trPr>
          <w:gridAfter w:val="9"/>
          <w:wAfter w:w="4911" w:type="dxa"/>
          <w:cantSplit/>
          <w:trHeight w:val="888"/>
        </w:trPr>
        <w:tc>
          <w:tcPr>
            <w:tcW w:w="3618" w:type="dxa"/>
            <w:tcBorders>
              <w:top w:val="nil"/>
              <w:left w:val="nil"/>
              <w:bottom w:val="nil"/>
              <w:right w:val="single" w:sz="4" w:space="0" w:color="auto"/>
            </w:tcBorders>
            <w:shd w:val="clear" w:color="auto" w:fill="auto"/>
            <w:vAlign w:val="center"/>
          </w:tcPr>
          <w:p w14:paraId="283CF632" w14:textId="77777777" w:rsidR="003C6954" w:rsidRPr="00A311D5" w:rsidRDefault="003C6954" w:rsidP="00CC223A">
            <w:pPr>
              <w:pStyle w:val="BodyText"/>
              <w:jc w:val="right"/>
            </w:pPr>
            <w:r w:rsidRPr="00A311D5">
              <w:t>Given names</w:t>
            </w:r>
          </w:p>
        </w:tc>
        <w:tc>
          <w:tcPr>
            <w:tcW w:w="6838" w:type="dxa"/>
            <w:gridSpan w:val="7"/>
            <w:tcBorders>
              <w:left w:val="single" w:sz="4" w:space="0" w:color="auto"/>
              <w:bottom w:val="single" w:sz="4" w:space="0" w:color="auto"/>
            </w:tcBorders>
            <w:shd w:val="clear" w:color="auto" w:fill="auto"/>
            <w:vAlign w:val="center"/>
          </w:tcPr>
          <w:p w14:paraId="45BD920A" w14:textId="77777777" w:rsidR="003C6954" w:rsidRPr="00A311D5" w:rsidRDefault="003C6954" w:rsidP="00CC223A">
            <w:pPr>
              <w:rPr>
                <w:rFonts w:cs="Arial"/>
              </w:rPr>
            </w:pPr>
          </w:p>
        </w:tc>
      </w:tr>
      <w:tr w:rsidR="003C6954" w:rsidRPr="00A311D5" w14:paraId="48CF304B" w14:textId="77777777" w:rsidTr="0034591A">
        <w:trPr>
          <w:gridAfter w:val="9"/>
          <w:wAfter w:w="4911" w:type="dxa"/>
          <w:cantSplit/>
          <w:trHeight w:val="888"/>
        </w:trPr>
        <w:tc>
          <w:tcPr>
            <w:tcW w:w="10456" w:type="dxa"/>
            <w:gridSpan w:val="8"/>
            <w:tcBorders>
              <w:top w:val="nil"/>
              <w:left w:val="nil"/>
              <w:bottom w:val="nil"/>
              <w:right w:val="nil"/>
            </w:tcBorders>
            <w:shd w:val="clear" w:color="auto" w:fill="auto"/>
            <w:vAlign w:val="center"/>
          </w:tcPr>
          <w:p w14:paraId="32DFA524" w14:textId="77777777" w:rsidR="003C6954" w:rsidRPr="00A311D5" w:rsidRDefault="003C6954" w:rsidP="00F857E7">
            <w:pPr>
              <w:pStyle w:val="BodyText"/>
              <w:ind w:left="720"/>
            </w:pPr>
            <w:r w:rsidRPr="00A311D5">
              <w:t>Previous name 3</w:t>
            </w:r>
          </w:p>
        </w:tc>
      </w:tr>
      <w:tr w:rsidR="003C6954" w:rsidRPr="00A311D5" w14:paraId="32D75434" w14:textId="77777777" w:rsidTr="0034591A">
        <w:trPr>
          <w:gridAfter w:val="9"/>
          <w:wAfter w:w="4911" w:type="dxa"/>
          <w:cantSplit/>
          <w:trHeight w:val="888"/>
        </w:trPr>
        <w:tc>
          <w:tcPr>
            <w:tcW w:w="3618" w:type="dxa"/>
            <w:tcBorders>
              <w:top w:val="nil"/>
              <w:left w:val="nil"/>
              <w:bottom w:val="nil"/>
              <w:right w:val="single" w:sz="4" w:space="0" w:color="auto"/>
            </w:tcBorders>
            <w:shd w:val="clear" w:color="auto" w:fill="auto"/>
            <w:vAlign w:val="center"/>
          </w:tcPr>
          <w:p w14:paraId="4F7C7B65" w14:textId="77777777" w:rsidR="003C6954" w:rsidRPr="00A311D5" w:rsidRDefault="003C6954" w:rsidP="00CC223A">
            <w:pPr>
              <w:pStyle w:val="BodyText"/>
              <w:jc w:val="right"/>
            </w:pPr>
            <w:r w:rsidRPr="00A311D5">
              <w:t>Family name</w:t>
            </w:r>
          </w:p>
        </w:tc>
        <w:tc>
          <w:tcPr>
            <w:tcW w:w="6838" w:type="dxa"/>
            <w:gridSpan w:val="7"/>
            <w:tcBorders>
              <w:left w:val="single" w:sz="4" w:space="0" w:color="auto"/>
            </w:tcBorders>
            <w:shd w:val="clear" w:color="auto" w:fill="auto"/>
            <w:vAlign w:val="center"/>
          </w:tcPr>
          <w:p w14:paraId="7596BCD6" w14:textId="77777777" w:rsidR="003C6954" w:rsidRPr="00A311D5" w:rsidRDefault="003C6954" w:rsidP="00CC223A">
            <w:pPr>
              <w:rPr>
                <w:rFonts w:cs="Arial"/>
              </w:rPr>
            </w:pPr>
          </w:p>
        </w:tc>
      </w:tr>
      <w:tr w:rsidR="003C6954" w:rsidRPr="00A311D5" w14:paraId="1DC2D0DC" w14:textId="6637C8D7" w:rsidTr="0034591A">
        <w:trPr>
          <w:gridAfter w:val="1"/>
          <w:wAfter w:w="660" w:type="dxa"/>
          <w:cantSplit/>
          <w:trHeight w:val="888"/>
        </w:trPr>
        <w:tc>
          <w:tcPr>
            <w:tcW w:w="3618" w:type="dxa"/>
            <w:tcBorders>
              <w:top w:val="nil"/>
              <w:left w:val="nil"/>
              <w:bottom w:val="nil"/>
              <w:right w:val="single" w:sz="4" w:space="0" w:color="auto"/>
            </w:tcBorders>
            <w:shd w:val="clear" w:color="auto" w:fill="auto"/>
            <w:vAlign w:val="center"/>
          </w:tcPr>
          <w:p w14:paraId="09C62F7A" w14:textId="77777777" w:rsidR="003C6954" w:rsidRPr="00A311D5" w:rsidRDefault="003C6954" w:rsidP="00CC223A">
            <w:pPr>
              <w:pStyle w:val="BodyText"/>
              <w:jc w:val="right"/>
            </w:pPr>
            <w:r w:rsidRPr="00A311D5">
              <w:t>Given names</w:t>
            </w:r>
          </w:p>
        </w:tc>
        <w:tc>
          <w:tcPr>
            <w:tcW w:w="6838" w:type="dxa"/>
            <w:gridSpan w:val="7"/>
            <w:tcBorders>
              <w:left w:val="single" w:sz="4" w:space="0" w:color="auto"/>
              <w:bottom w:val="single" w:sz="4" w:space="0" w:color="auto"/>
            </w:tcBorders>
            <w:shd w:val="clear" w:color="auto" w:fill="auto"/>
            <w:vAlign w:val="center"/>
          </w:tcPr>
          <w:p w14:paraId="131813F8" w14:textId="77777777" w:rsidR="003C6954" w:rsidRPr="00A311D5" w:rsidRDefault="003C6954" w:rsidP="00CC223A">
            <w:pPr>
              <w:rPr>
                <w:rFonts w:cs="Arial"/>
              </w:rPr>
            </w:pPr>
          </w:p>
        </w:tc>
        <w:tc>
          <w:tcPr>
            <w:tcW w:w="1417" w:type="dxa"/>
            <w:gridSpan w:val="2"/>
          </w:tcPr>
          <w:p w14:paraId="0520CD34" w14:textId="77777777" w:rsidR="003C6954" w:rsidRPr="00A311D5" w:rsidRDefault="003C6954">
            <w:pPr>
              <w:spacing w:before="0" w:after="0"/>
            </w:pPr>
          </w:p>
        </w:tc>
        <w:tc>
          <w:tcPr>
            <w:tcW w:w="1417" w:type="dxa"/>
            <w:gridSpan w:val="3"/>
            <w:shd w:val="clear" w:color="auto" w:fill="auto"/>
          </w:tcPr>
          <w:p w14:paraId="566D0959" w14:textId="6B28716F" w:rsidR="003C6954" w:rsidRPr="00A311D5" w:rsidRDefault="003C6954">
            <w:pPr>
              <w:spacing w:before="0" w:after="0"/>
            </w:pPr>
            <w:r w:rsidRPr="00A311D5">
              <w:t xml:space="preserve">No - go to </w:t>
            </w:r>
            <w:r w:rsidRPr="00A311D5">
              <w:rPr>
                <w:b/>
              </w:rPr>
              <w:t>question 5</w:t>
            </w:r>
          </w:p>
        </w:tc>
        <w:tc>
          <w:tcPr>
            <w:tcW w:w="1417" w:type="dxa"/>
            <w:gridSpan w:val="3"/>
            <w:shd w:val="clear" w:color="auto" w:fill="auto"/>
          </w:tcPr>
          <w:p w14:paraId="300C83C9" w14:textId="77777777" w:rsidR="003C6954" w:rsidRPr="00A311D5" w:rsidRDefault="003C6954">
            <w:pPr>
              <w:spacing w:before="0" w:after="0"/>
            </w:pPr>
          </w:p>
        </w:tc>
      </w:tr>
      <w:tr w:rsidR="003C6954" w:rsidRPr="00A311D5" w14:paraId="24B3F3D6" w14:textId="77777777" w:rsidTr="0034591A">
        <w:trPr>
          <w:gridAfter w:val="9"/>
          <w:wAfter w:w="4911" w:type="dxa"/>
          <w:cantSplit/>
        </w:trPr>
        <w:tc>
          <w:tcPr>
            <w:tcW w:w="3618" w:type="dxa"/>
            <w:tcBorders>
              <w:top w:val="nil"/>
              <w:left w:val="nil"/>
              <w:bottom w:val="nil"/>
              <w:right w:val="single" w:sz="4" w:space="0" w:color="auto"/>
            </w:tcBorders>
            <w:shd w:val="clear" w:color="auto" w:fill="auto"/>
          </w:tcPr>
          <w:p w14:paraId="55D35180" w14:textId="77777777" w:rsidR="003C6954" w:rsidRPr="00A311D5" w:rsidRDefault="003C6954" w:rsidP="00970ED9">
            <w:pPr>
              <w:pStyle w:val="ListNumber"/>
              <w:rPr>
                <w:rFonts w:cs="Arial"/>
              </w:rPr>
            </w:pPr>
            <w:r w:rsidRPr="00A311D5">
              <w:rPr>
                <w:rFonts w:cs="Arial"/>
              </w:rPr>
              <w:t>Do you have a current Australian or foreign driver licence? (mark with an ‘X’)</w:t>
            </w:r>
          </w:p>
        </w:tc>
        <w:tc>
          <w:tcPr>
            <w:tcW w:w="2444" w:type="dxa"/>
            <w:gridSpan w:val="2"/>
            <w:tcBorders>
              <w:left w:val="single" w:sz="4" w:space="0" w:color="auto"/>
            </w:tcBorders>
            <w:shd w:val="clear" w:color="auto" w:fill="auto"/>
          </w:tcPr>
          <w:p w14:paraId="26EA8394" w14:textId="77777777" w:rsidR="003C6954" w:rsidRPr="00A311D5" w:rsidRDefault="003C6954" w:rsidP="00F857E7">
            <w:pPr>
              <w:pStyle w:val="BodyText"/>
              <w:jc w:val="right"/>
            </w:pPr>
            <w:r w:rsidRPr="00A311D5">
              <w:t xml:space="preserve">Yes – provide the following details </w:t>
            </w:r>
          </w:p>
        </w:tc>
        <w:tc>
          <w:tcPr>
            <w:tcW w:w="1559" w:type="dxa"/>
            <w:gridSpan w:val="2"/>
            <w:shd w:val="clear" w:color="auto" w:fill="auto"/>
          </w:tcPr>
          <w:p w14:paraId="0DC683B5" w14:textId="77777777" w:rsidR="003C6954" w:rsidRPr="00A311D5" w:rsidRDefault="003C6954" w:rsidP="002A3F72">
            <w:pPr>
              <w:rPr>
                <w:rFonts w:cs="Arial"/>
              </w:rPr>
            </w:pPr>
          </w:p>
        </w:tc>
        <w:tc>
          <w:tcPr>
            <w:tcW w:w="1418" w:type="dxa"/>
            <w:gridSpan w:val="2"/>
            <w:shd w:val="clear" w:color="auto" w:fill="auto"/>
          </w:tcPr>
          <w:p w14:paraId="13B78069" w14:textId="15ED80C6" w:rsidR="003C6954" w:rsidRPr="00A311D5" w:rsidRDefault="003C6954" w:rsidP="00471EB5">
            <w:pPr>
              <w:pStyle w:val="BodyText"/>
              <w:jc w:val="right"/>
            </w:pPr>
            <w:r w:rsidRPr="00A311D5">
              <w:t xml:space="preserve">No - go to </w:t>
            </w:r>
            <w:r w:rsidRPr="00A311D5">
              <w:rPr>
                <w:b/>
              </w:rPr>
              <w:t>question 5</w:t>
            </w:r>
          </w:p>
        </w:tc>
        <w:tc>
          <w:tcPr>
            <w:tcW w:w="1417" w:type="dxa"/>
            <w:shd w:val="clear" w:color="auto" w:fill="auto"/>
          </w:tcPr>
          <w:p w14:paraId="01C604D4" w14:textId="77777777" w:rsidR="003C6954" w:rsidRPr="00A311D5" w:rsidRDefault="003C6954" w:rsidP="002A3F72">
            <w:pPr>
              <w:rPr>
                <w:rFonts w:cs="Arial"/>
              </w:rPr>
            </w:pPr>
          </w:p>
        </w:tc>
      </w:tr>
      <w:tr w:rsidR="003C6954" w:rsidRPr="00A311D5" w14:paraId="38F6763B" w14:textId="77777777" w:rsidTr="0034591A">
        <w:trPr>
          <w:gridAfter w:val="9"/>
          <w:wAfter w:w="4911" w:type="dxa"/>
          <w:cantSplit/>
        </w:trPr>
        <w:tc>
          <w:tcPr>
            <w:tcW w:w="3618" w:type="dxa"/>
            <w:tcBorders>
              <w:top w:val="nil"/>
              <w:left w:val="nil"/>
              <w:bottom w:val="nil"/>
              <w:right w:val="single" w:sz="4" w:space="0" w:color="auto"/>
            </w:tcBorders>
            <w:shd w:val="clear" w:color="auto" w:fill="auto"/>
          </w:tcPr>
          <w:p w14:paraId="269E22C7" w14:textId="77777777" w:rsidR="003C6954" w:rsidRPr="00A311D5" w:rsidRDefault="003C6954" w:rsidP="00F857E7">
            <w:pPr>
              <w:pStyle w:val="BodyText"/>
              <w:jc w:val="right"/>
            </w:pPr>
            <w:r w:rsidRPr="00A311D5">
              <w:t>Australian driver licence number</w:t>
            </w:r>
            <w:r>
              <w:t xml:space="preserve"> (if applicable)</w:t>
            </w:r>
          </w:p>
        </w:tc>
        <w:tc>
          <w:tcPr>
            <w:tcW w:w="6838" w:type="dxa"/>
            <w:gridSpan w:val="7"/>
            <w:tcBorders>
              <w:left w:val="single" w:sz="4" w:space="0" w:color="auto"/>
            </w:tcBorders>
            <w:shd w:val="clear" w:color="auto" w:fill="auto"/>
          </w:tcPr>
          <w:p w14:paraId="1BA8E218" w14:textId="77777777" w:rsidR="003C6954" w:rsidRPr="00A311D5" w:rsidRDefault="003C6954" w:rsidP="002A3F72">
            <w:pPr>
              <w:rPr>
                <w:rFonts w:cs="Arial"/>
                <w:b/>
              </w:rPr>
            </w:pPr>
          </w:p>
        </w:tc>
      </w:tr>
      <w:tr w:rsidR="003C6954" w:rsidRPr="00A311D5" w14:paraId="47D555F8" w14:textId="77777777" w:rsidTr="0034591A">
        <w:trPr>
          <w:gridAfter w:val="9"/>
          <w:wAfter w:w="4911" w:type="dxa"/>
          <w:cantSplit/>
        </w:trPr>
        <w:tc>
          <w:tcPr>
            <w:tcW w:w="3618" w:type="dxa"/>
            <w:tcBorders>
              <w:top w:val="nil"/>
              <w:left w:val="nil"/>
              <w:bottom w:val="nil"/>
              <w:right w:val="single" w:sz="4" w:space="0" w:color="auto"/>
            </w:tcBorders>
            <w:shd w:val="clear" w:color="auto" w:fill="auto"/>
          </w:tcPr>
          <w:p w14:paraId="62228229" w14:textId="77777777" w:rsidR="003C6954" w:rsidRPr="00A311D5" w:rsidRDefault="003C6954" w:rsidP="00970ED9">
            <w:pPr>
              <w:pStyle w:val="BodyText"/>
              <w:jc w:val="right"/>
            </w:pPr>
            <w:r w:rsidRPr="00A311D5">
              <w:t>State or territory that issued driver licence</w:t>
            </w:r>
            <w:r>
              <w:t xml:space="preserve"> (if applicable)</w:t>
            </w:r>
            <w:r w:rsidRPr="00A311D5">
              <w:t xml:space="preserve"> </w:t>
            </w:r>
          </w:p>
        </w:tc>
        <w:tc>
          <w:tcPr>
            <w:tcW w:w="6838" w:type="dxa"/>
            <w:gridSpan w:val="7"/>
            <w:tcBorders>
              <w:left w:val="single" w:sz="4" w:space="0" w:color="auto"/>
            </w:tcBorders>
            <w:shd w:val="clear" w:color="auto" w:fill="auto"/>
          </w:tcPr>
          <w:p w14:paraId="60E838BB" w14:textId="77777777" w:rsidR="003C6954" w:rsidRPr="00A311D5" w:rsidRDefault="003C6954" w:rsidP="002A3F72">
            <w:pPr>
              <w:rPr>
                <w:rFonts w:cs="Arial"/>
                <w:b/>
              </w:rPr>
            </w:pPr>
          </w:p>
        </w:tc>
      </w:tr>
      <w:tr w:rsidR="003C6954" w:rsidRPr="00A311D5" w14:paraId="423E442F" w14:textId="77777777" w:rsidTr="0034591A">
        <w:trPr>
          <w:gridAfter w:val="9"/>
          <w:wAfter w:w="4911" w:type="dxa"/>
          <w:cantSplit/>
        </w:trPr>
        <w:tc>
          <w:tcPr>
            <w:tcW w:w="3618" w:type="dxa"/>
            <w:tcBorders>
              <w:top w:val="nil"/>
              <w:left w:val="nil"/>
              <w:bottom w:val="nil"/>
              <w:right w:val="single" w:sz="4" w:space="0" w:color="auto"/>
            </w:tcBorders>
            <w:shd w:val="clear" w:color="auto" w:fill="auto"/>
          </w:tcPr>
          <w:p w14:paraId="5E4FE47B" w14:textId="77777777" w:rsidR="003C6954" w:rsidRPr="00A311D5" w:rsidRDefault="003C6954" w:rsidP="00970ED9">
            <w:pPr>
              <w:pStyle w:val="BodyText"/>
              <w:jc w:val="right"/>
            </w:pPr>
            <w:r w:rsidRPr="00A311D5">
              <w:t>Foreign driver licence number</w:t>
            </w:r>
            <w:r>
              <w:t xml:space="preserve"> (if applicable)</w:t>
            </w:r>
          </w:p>
        </w:tc>
        <w:tc>
          <w:tcPr>
            <w:tcW w:w="6838" w:type="dxa"/>
            <w:gridSpan w:val="7"/>
            <w:tcBorders>
              <w:left w:val="single" w:sz="4" w:space="0" w:color="auto"/>
            </w:tcBorders>
            <w:shd w:val="clear" w:color="auto" w:fill="auto"/>
          </w:tcPr>
          <w:p w14:paraId="39FD3746" w14:textId="77777777" w:rsidR="003C6954" w:rsidRPr="00A311D5" w:rsidRDefault="003C6954" w:rsidP="002A3F72">
            <w:pPr>
              <w:rPr>
                <w:rFonts w:cs="Arial"/>
                <w:b/>
              </w:rPr>
            </w:pPr>
          </w:p>
        </w:tc>
      </w:tr>
      <w:tr w:rsidR="003C6954" w:rsidRPr="00A311D5" w14:paraId="707ED8D3" w14:textId="77777777" w:rsidTr="0034591A">
        <w:trPr>
          <w:gridAfter w:val="9"/>
          <w:wAfter w:w="4911" w:type="dxa"/>
          <w:cantSplit/>
        </w:trPr>
        <w:tc>
          <w:tcPr>
            <w:tcW w:w="3618" w:type="dxa"/>
            <w:tcBorders>
              <w:top w:val="nil"/>
              <w:left w:val="nil"/>
              <w:bottom w:val="nil"/>
              <w:right w:val="single" w:sz="4" w:space="0" w:color="auto"/>
            </w:tcBorders>
            <w:shd w:val="clear" w:color="auto" w:fill="auto"/>
          </w:tcPr>
          <w:p w14:paraId="69CA8B0D" w14:textId="77777777" w:rsidR="003C6954" w:rsidRPr="00A311D5" w:rsidRDefault="003C6954" w:rsidP="00970ED9">
            <w:pPr>
              <w:pStyle w:val="BodyText"/>
              <w:jc w:val="right"/>
            </w:pPr>
            <w:r w:rsidRPr="00A311D5">
              <w:t>State/territory/province that issued driver licence</w:t>
            </w:r>
            <w:r>
              <w:t xml:space="preserve"> (if applicable)</w:t>
            </w:r>
          </w:p>
        </w:tc>
        <w:tc>
          <w:tcPr>
            <w:tcW w:w="6838" w:type="dxa"/>
            <w:gridSpan w:val="7"/>
            <w:tcBorders>
              <w:left w:val="single" w:sz="4" w:space="0" w:color="auto"/>
            </w:tcBorders>
            <w:shd w:val="clear" w:color="auto" w:fill="auto"/>
          </w:tcPr>
          <w:p w14:paraId="1A45529C" w14:textId="77777777" w:rsidR="003C6954" w:rsidRPr="00A311D5" w:rsidRDefault="003C6954" w:rsidP="002A3F72">
            <w:pPr>
              <w:rPr>
                <w:rFonts w:cs="Arial"/>
                <w:b/>
              </w:rPr>
            </w:pPr>
          </w:p>
        </w:tc>
      </w:tr>
      <w:tr w:rsidR="003C6954" w:rsidRPr="00A311D5" w14:paraId="1D5FE3D2" w14:textId="0994B11B" w:rsidTr="0034591A">
        <w:trPr>
          <w:cantSplit/>
        </w:trPr>
        <w:tc>
          <w:tcPr>
            <w:tcW w:w="3618" w:type="dxa"/>
            <w:tcBorders>
              <w:top w:val="nil"/>
              <w:left w:val="nil"/>
              <w:bottom w:val="nil"/>
              <w:right w:val="single" w:sz="4" w:space="0" w:color="auto"/>
            </w:tcBorders>
            <w:shd w:val="clear" w:color="auto" w:fill="auto"/>
          </w:tcPr>
          <w:p w14:paraId="4D5112A8" w14:textId="77777777" w:rsidR="003C6954" w:rsidRPr="00A311D5" w:rsidRDefault="003C6954" w:rsidP="00D91588">
            <w:pPr>
              <w:pStyle w:val="BodyText"/>
              <w:jc w:val="right"/>
            </w:pPr>
            <w:r w:rsidRPr="00A311D5">
              <w:lastRenderedPageBreak/>
              <w:t>Country that issued driver licence</w:t>
            </w:r>
            <w:r>
              <w:t xml:space="preserve"> (if applicable)</w:t>
            </w:r>
          </w:p>
        </w:tc>
        <w:tc>
          <w:tcPr>
            <w:tcW w:w="6838" w:type="dxa"/>
            <w:gridSpan w:val="7"/>
            <w:tcBorders>
              <w:left w:val="single" w:sz="4" w:space="0" w:color="auto"/>
            </w:tcBorders>
            <w:shd w:val="clear" w:color="auto" w:fill="auto"/>
          </w:tcPr>
          <w:p w14:paraId="3A45A88C" w14:textId="77777777" w:rsidR="003C6954" w:rsidRPr="00A311D5" w:rsidRDefault="003C6954" w:rsidP="002A3F72">
            <w:pPr>
              <w:rPr>
                <w:rFonts w:cs="Arial"/>
                <w:b/>
              </w:rPr>
            </w:pPr>
          </w:p>
        </w:tc>
        <w:tc>
          <w:tcPr>
            <w:tcW w:w="1637" w:type="dxa"/>
            <w:gridSpan w:val="3"/>
          </w:tcPr>
          <w:p w14:paraId="285AFD00" w14:textId="77777777" w:rsidR="003C6954" w:rsidRPr="00A311D5" w:rsidRDefault="003C6954">
            <w:pPr>
              <w:spacing w:before="0" w:after="0"/>
            </w:pPr>
          </w:p>
        </w:tc>
        <w:tc>
          <w:tcPr>
            <w:tcW w:w="1637" w:type="dxa"/>
            <w:gridSpan w:val="3"/>
            <w:tcBorders>
              <w:left w:val="single" w:sz="4" w:space="0" w:color="auto"/>
            </w:tcBorders>
            <w:shd w:val="clear" w:color="auto" w:fill="auto"/>
          </w:tcPr>
          <w:p w14:paraId="45A8B893" w14:textId="2CE897AA" w:rsidR="003C6954" w:rsidRPr="00A311D5" w:rsidRDefault="003C6954">
            <w:pPr>
              <w:spacing w:before="0" w:after="0"/>
            </w:pPr>
            <w:r w:rsidRPr="00A311D5">
              <w:rPr>
                <w:rFonts w:cs="Arial"/>
                <w:b/>
              </w:rPr>
              <w:t xml:space="preserve"> No – go to question 6</w:t>
            </w:r>
          </w:p>
        </w:tc>
        <w:tc>
          <w:tcPr>
            <w:tcW w:w="1637" w:type="dxa"/>
            <w:gridSpan w:val="3"/>
            <w:tcBorders>
              <w:left w:val="single" w:sz="4" w:space="0" w:color="auto"/>
            </w:tcBorders>
            <w:shd w:val="clear" w:color="auto" w:fill="auto"/>
          </w:tcPr>
          <w:p w14:paraId="74BDB57E" w14:textId="77777777" w:rsidR="003C6954" w:rsidRPr="00A311D5" w:rsidRDefault="003C6954">
            <w:pPr>
              <w:spacing w:before="0" w:after="0"/>
            </w:pPr>
          </w:p>
        </w:tc>
      </w:tr>
      <w:tr w:rsidR="003C6954" w:rsidRPr="00A311D5" w14:paraId="25A450D6" w14:textId="77777777" w:rsidTr="0034591A">
        <w:trPr>
          <w:gridAfter w:val="9"/>
          <w:wAfter w:w="4911" w:type="dxa"/>
          <w:cantSplit/>
        </w:trPr>
        <w:tc>
          <w:tcPr>
            <w:tcW w:w="3618" w:type="dxa"/>
            <w:tcBorders>
              <w:top w:val="nil"/>
              <w:left w:val="nil"/>
              <w:bottom w:val="nil"/>
              <w:right w:val="single" w:sz="4" w:space="0" w:color="auto"/>
            </w:tcBorders>
            <w:shd w:val="clear" w:color="auto" w:fill="auto"/>
          </w:tcPr>
          <w:p w14:paraId="02B3A46B" w14:textId="77777777" w:rsidR="003C6954" w:rsidRPr="00A311D5" w:rsidRDefault="003C6954" w:rsidP="0082037B">
            <w:pPr>
              <w:pStyle w:val="ListNumber"/>
              <w:rPr>
                <w:rFonts w:cs="Arial"/>
              </w:rPr>
            </w:pPr>
            <w:r w:rsidRPr="00A311D5">
              <w:rPr>
                <w:rFonts w:cs="Arial"/>
              </w:rPr>
              <w:t>Do you have a current Australian or foreign firearm licence? (mark with an X)</w:t>
            </w:r>
          </w:p>
        </w:tc>
        <w:tc>
          <w:tcPr>
            <w:tcW w:w="1673" w:type="dxa"/>
            <w:tcBorders>
              <w:left w:val="single" w:sz="4" w:space="0" w:color="auto"/>
            </w:tcBorders>
            <w:shd w:val="clear" w:color="auto" w:fill="auto"/>
          </w:tcPr>
          <w:p w14:paraId="40B74808" w14:textId="06406DA2" w:rsidR="003C6954" w:rsidRPr="00A311D5" w:rsidRDefault="003C6954" w:rsidP="002A3F72">
            <w:pPr>
              <w:rPr>
                <w:rFonts w:cs="Arial"/>
                <w:b/>
              </w:rPr>
            </w:pPr>
            <w:r w:rsidRPr="00A311D5">
              <w:rPr>
                <w:rFonts w:cs="Arial"/>
                <w:b/>
              </w:rPr>
              <w:t xml:space="preserve">Yes – provide the following details </w:t>
            </w:r>
          </w:p>
        </w:tc>
        <w:tc>
          <w:tcPr>
            <w:tcW w:w="1664" w:type="dxa"/>
            <w:gridSpan w:val="2"/>
            <w:tcBorders>
              <w:left w:val="single" w:sz="4" w:space="0" w:color="auto"/>
            </w:tcBorders>
            <w:shd w:val="clear" w:color="auto" w:fill="auto"/>
          </w:tcPr>
          <w:p w14:paraId="5253265C" w14:textId="77777777" w:rsidR="003C6954" w:rsidRPr="00A311D5" w:rsidRDefault="003C6954" w:rsidP="002A3F72">
            <w:pPr>
              <w:rPr>
                <w:rFonts w:cs="Arial"/>
                <w:b/>
              </w:rPr>
            </w:pPr>
          </w:p>
        </w:tc>
        <w:tc>
          <w:tcPr>
            <w:tcW w:w="1864" w:type="dxa"/>
            <w:gridSpan w:val="2"/>
            <w:tcBorders>
              <w:left w:val="single" w:sz="4" w:space="0" w:color="auto"/>
            </w:tcBorders>
            <w:shd w:val="clear" w:color="auto" w:fill="auto"/>
          </w:tcPr>
          <w:p w14:paraId="5AF384E4" w14:textId="70BA82D7" w:rsidR="003C6954" w:rsidRPr="00A311D5" w:rsidRDefault="003C6954" w:rsidP="002A3F72">
            <w:pPr>
              <w:rPr>
                <w:rFonts w:cs="Arial"/>
                <w:b/>
              </w:rPr>
            </w:pPr>
            <w:r w:rsidRPr="00A311D5">
              <w:rPr>
                <w:rFonts w:cs="Arial"/>
                <w:b/>
              </w:rPr>
              <w:t xml:space="preserve"> No – go to question 6</w:t>
            </w:r>
          </w:p>
        </w:tc>
        <w:tc>
          <w:tcPr>
            <w:tcW w:w="1637" w:type="dxa"/>
            <w:gridSpan w:val="2"/>
            <w:tcBorders>
              <w:left w:val="single" w:sz="4" w:space="0" w:color="auto"/>
            </w:tcBorders>
            <w:shd w:val="clear" w:color="auto" w:fill="auto"/>
          </w:tcPr>
          <w:p w14:paraId="4B3E0721" w14:textId="77777777" w:rsidR="003C6954" w:rsidRPr="00A311D5" w:rsidRDefault="003C6954" w:rsidP="002A3F72">
            <w:pPr>
              <w:rPr>
                <w:rFonts w:cs="Arial"/>
                <w:b/>
              </w:rPr>
            </w:pPr>
          </w:p>
        </w:tc>
      </w:tr>
      <w:tr w:rsidR="003C6954" w:rsidRPr="00A311D5" w14:paraId="6F1B7D84" w14:textId="77777777" w:rsidTr="0034591A">
        <w:trPr>
          <w:gridAfter w:val="9"/>
          <w:wAfter w:w="4911" w:type="dxa"/>
          <w:cantSplit/>
        </w:trPr>
        <w:tc>
          <w:tcPr>
            <w:tcW w:w="3618" w:type="dxa"/>
            <w:tcBorders>
              <w:top w:val="nil"/>
              <w:left w:val="nil"/>
              <w:bottom w:val="nil"/>
              <w:right w:val="single" w:sz="4" w:space="0" w:color="auto"/>
            </w:tcBorders>
            <w:shd w:val="clear" w:color="auto" w:fill="auto"/>
          </w:tcPr>
          <w:p w14:paraId="2BBDDF09" w14:textId="77777777" w:rsidR="003C6954" w:rsidRPr="00A311D5" w:rsidRDefault="003C6954" w:rsidP="00970ED9">
            <w:pPr>
              <w:pStyle w:val="BodyText"/>
              <w:jc w:val="right"/>
            </w:pPr>
            <w:r w:rsidRPr="00A311D5">
              <w:t>Australian firearm licence number</w:t>
            </w:r>
            <w:r>
              <w:t xml:space="preserve"> (if applicable)</w:t>
            </w:r>
          </w:p>
        </w:tc>
        <w:tc>
          <w:tcPr>
            <w:tcW w:w="6838" w:type="dxa"/>
            <w:gridSpan w:val="7"/>
            <w:tcBorders>
              <w:left w:val="single" w:sz="4" w:space="0" w:color="auto"/>
            </w:tcBorders>
            <w:shd w:val="clear" w:color="auto" w:fill="auto"/>
          </w:tcPr>
          <w:p w14:paraId="2E222613" w14:textId="77777777" w:rsidR="003C6954" w:rsidRPr="00A311D5" w:rsidRDefault="003C6954" w:rsidP="002A3F72">
            <w:pPr>
              <w:rPr>
                <w:rFonts w:cs="Arial"/>
                <w:b/>
              </w:rPr>
            </w:pPr>
          </w:p>
        </w:tc>
      </w:tr>
      <w:tr w:rsidR="003C6954" w:rsidRPr="00A311D5" w14:paraId="75169676" w14:textId="77777777" w:rsidTr="0034591A">
        <w:trPr>
          <w:gridAfter w:val="9"/>
          <w:wAfter w:w="4911" w:type="dxa"/>
          <w:cantSplit/>
        </w:trPr>
        <w:tc>
          <w:tcPr>
            <w:tcW w:w="3618" w:type="dxa"/>
            <w:tcBorders>
              <w:top w:val="nil"/>
              <w:left w:val="nil"/>
              <w:bottom w:val="nil"/>
              <w:right w:val="single" w:sz="4" w:space="0" w:color="auto"/>
            </w:tcBorders>
            <w:shd w:val="clear" w:color="auto" w:fill="auto"/>
          </w:tcPr>
          <w:p w14:paraId="0CAB3042" w14:textId="77777777" w:rsidR="003C6954" w:rsidRPr="00A311D5" w:rsidRDefault="003C6954" w:rsidP="00D91588">
            <w:pPr>
              <w:pStyle w:val="BodyText"/>
              <w:jc w:val="right"/>
            </w:pPr>
            <w:r w:rsidRPr="00A311D5">
              <w:t>State or territory that issued firearm licence</w:t>
            </w:r>
            <w:r>
              <w:t xml:space="preserve"> (if applicable)</w:t>
            </w:r>
          </w:p>
        </w:tc>
        <w:tc>
          <w:tcPr>
            <w:tcW w:w="6838" w:type="dxa"/>
            <w:gridSpan w:val="7"/>
            <w:tcBorders>
              <w:left w:val="single" w:sz="4" w:space="0" w:color="auto"/>
            </w:tcBorders>
            <w:shd w:val="clear" w:color="auto" w:fill="auto"/>
          </w:tcPr>
          <w:p w14:paraId="1E671ED5" w14:textId="77777777" w:rsidR="003C6954" w:rsidRPr="00A311D5" w:rsidRDefault="003C6954" w:rsidP="002A3F72">
            <w:pPr>
              <w:rPr>
                <w:rFonts w:cs="Arial"/>
                <w:b/>
              </w:rPr>
            </w:pPr>
          </w:p>
        </w:tc>
      </w:tr>
      <w:tr w:rsidR="003C6954" w:rsidRPr="00A311D5" w14:paraId="02FA6B7A" w14:textId="77777777" w:rsidTr="0034591A">
        <w:trPr>
          <w:gridAfter w:val="9"/>
          <w:wAfter w:w="4911" w:type="dxa"/>
          <w:cantSplit/>
        </w:trPr>
        <w:tc>
          <w:tcPr>
            <w:tcW w:w="3618" w:type="dxa"/>
            <w:tcBorders>
              <w:top w:val="nil"/>
              <w:left w:val="nil"/>
              <w:bottom w:val="nil"/>
              <w:right w:val="single" w:sz="4" w:space="0" w:color="auto"/>
            </w:tcBorders>
            <w:shd w:val="clear" w:color="auto" w:fill="auto"/>
          </w:tcPr>
          <w:p w14:paraId="7E9718D6" w14:textId="77777777" w:rsidR="003C6954" w:rsidRPr="00A311D5" w:rsidRDefault="003C6954" w:rsidP="00970ED9">
            <w:pPr>
              <w:pStyle w:val="BodyText"/>
              <w:jc w:val="right"/>
            </w:pPr>
            <w:r w:rsidRPr="00A311D5">
              <w:t>Foreign firearm licence number</w:t>
            </w:r>
            <w:r>
              <w:t xml:space="preserve"> (if applicable)</w:t>
            </w:r>
          </w:p>
        </w:tc>
        <w:tc>
          <w:tcPr>
            <w:tcW w:w="6838" w:type="dxa"/>
            <w:gridSpan w:val="7"/>
            <w:tcBorders>
              <w:left w:val="single" w:sz="4" w:space="0" w:color="auto"/>
            </w:tcBorders>
            <w:shd w:val="clear" w:color="auto" w:fill="auto"/>
          </w:tcPr>
          <w:p w14:paraId="05A0C035" w14:textId="77777777" w:rsidR="003C6954" w:rsidRPr="00A311D5" w:rsidRDefault="003C6954" w:rsidP="00C278CC">
            <w:pPr>
              <w:rPr>
                <w:rFonts w:cs="Arial"/>
                <w:b/>
              </w:rPr>
            </w:pPr>
          </w:p>
        </w:tc>
      </w:tr>
      <w:tr w:rsidR="003C6954" w:rsidRPr="00A311D5" w14:paraId="76B89480" w14:textId="77777777" w:rsidTr="0034591A">
        <w:trPr>
          <w:gridAfter w:val="9"/>
          <w:wAfter w:w="4911" w:type="dxa"/>
          <w:cantSplit/>
        </w:trPr>
        <w:tc>
          <w:tcPr>
            <w:tcW w:w="3618" w:type="dxa"/>
            <w:tcBorders>
              <w:top w:val="nil"/>
              <w:left w:val="nil"/>
              <w:bottom w:val="nil"/>
              <w:right w:val="single" w:sz="4" w:space="0" w:color="auto"/>
            </w:tcBorders>
            <w:shd w:val="clear" w:color="auto" w:fill="auto"/>
          </w:tcPr>
          <w:p w14:paraId="5BF9DFF7" w14:textId="77777777" w:rsidR="003C6954" w:rsidRPr="00A311D5" w:rsidRDefault="003C6954" w:rsidP="00970ED9">
            <w:pPr>
              <w:pStyle w:val="BodyText"/>
              <w:jc w:val="right"/>
            </w:pPr>
            <w:r w:rsidRPr="00A311D5">
              <w:t>State/territory/province that issued firearm licence</w:t>
            </w:r>
            <w:r>
              <w:t xml:space="preserve"> (if applicable)</w:t>
            </w:r>
          </w:p>
        </w:tc>
        <w:tc>
          <w:tcPr>
            <w:tcW w:w="6838" w:type="dxa"/>
            <w:gridSpan w:val="7"/>
            <w:tcBorders>
              <w:left w:val="single" w:sz="4" w:space="0" w:color="auto"/>
            </w:tcBorders>
            <w:shd w:val="clear" w:color="auto" w:fill="auto"/>
          </w:tcPr>
          <w:p w14:paraId="1C11ECDD" w14:textId="77777777" w:rsidR="003C6954" w:rsidRPr="00A311D5" w:rsidRDefault="003C6954" w:rsidP="00C278CC">
            <w:pPr>
              <w:rPr>
                <w:rFonts w:cs="Arial"/>
                <w:b/>
              </w:rPr>
            </w:pPr>
          </w:p>
        </w:tc>
      </w:tr>
      <w:tr w:rsidR="003C6954" w:rsidRPr="00A311D5" w14:paraId="7B158AA8" w14:textId="720F1605" w:rsidTr="0034591A">
        <w:trPr>
          <w:gridAfter w:val="1"/>
          <w:wAfter w:w="660" w:type="dxa"/>
          <w:cantSplit/>
        </w:trPr>
        <w:tc>
          <w:tcPr>
            <w:tcW w:w="3618" w:type="dxa"/>
            <w:tcBorders>
              <w:top w:val="nil"/>
              <w:left w:val="nil"/>
              <w:bottom w:val="nil"/>
              <w:right w:val="single" w:sz="4" w:space="0" w:color="auto"/>
            </w:tcBorders>
            <w:shd w:val="clear" w:color="auto" w:fill="auto"/>
          </w:tcPr>
          <w:p w14:paraId="2225F7E0" w14:textId="77777777" w:rsidR="003C6954" w:rsidRPr="00A311D5" w:rsidRDefault="003C6954" w:rsidP="00970ED9">
            <w:pPr>
              <w:pStyle w:val="BodyText"/>
              <w:jc w:val="right"/>
            </w:pPr>
            <w:r w:rsidRPr="00A311D5">
              <w:t>Country that issued firearm licence</w:t>
            </w:r>
            <w:r>
              <w:t xml:space="preserve"> (if applicable)</w:t>
            </w:r>
          </w:p>
        </w:tc>
        <w:tc>
          <w:tcPr>
            <w:tcW w:w="6838" w:type="dxa"/>
            <w:gridSpan w:val="7"/>
            <w:tcBorders>
              <w:left w:val="single" w:sz="4" w:space="0" w:color="auto"/>
            </w:tcBorders>
            <w:shd w:val="clear" w:color="auto" w:fill="auto"/>
          </w:tcPr>
          <w:p w14:paraId="25A30C24" w14:textId="77777777" w:rsidR="003C6954" w:rsidRPr="00A311D5" w:rsidRDefault="003C6954" w:rsidP="00C278CC">
            <w:pPr>
              <w:rPr>
                <w:rFonts w:cs="Arial"/>
                <w:b/>
              </w:rPr>
            </w:pPr>
          </w:p>
        </w:tc>
        <w:tc>
          <w:tcPr>
            <w:tcW w:w="1417" w:type="dxa"/>
            <w:gridSpan w:val="2"/>
          </w:tcPr>
          <w:p w14:paraId="47CC9FAC" w14:textId="77777777" w:rsidR="003C6954" w:rsidRPr="00A311D5" w:rsidRDefault="003C6954">
            <w:pPr>
              <w:spacing w:before="0" w:after="0"/>
            </w:pPr>
          </w:p>
        </w:tc>
        <w:tc>
          <w:tcPr>
            <w:tcW w:w="1417" w:type="dxa"/>
            <w:gridSpan w:val="3"/>
            <w:shd w:val="clear" w:color="auto" w:fill="auto"/>
          </w:tcPr>
          <w:p w14:paraId="10166C05" w14:textId="3091CB5C" w:rsidR="003C6954" w:rsidRPr="00A311D5" w:rsidRDefault="003C6954">
            <w:pPr>
              <w:spacing w:before="0" w:after="0"/>
            </w:pPr>
            <w:r w:rsidRPr="00A311D5">
              <w:t xml:space="preserve"> No – go to </w:t>
            </w:r>
            <w:r w:rsidRPr="00A311D5">
              <w:rPr>
                <w:b/>
              </w:rPr>
              <w:t>question</w:t>
            </w:r>
            <w:r>
              <w:rPr>
                <w:b/>
              </w:rPr>
              <w:t xml:space="preserve"> 7</w:t>
            </w:r>
          </w:p>
        </w:tc>
        <w:tc>
          <w:tcPr>
            <w:tcW w:w="1417" w:type="dxa"/>
            <w:gridSpan w:val="3"/>
            <w:shd w:val="clear" w:color="auto" w:fill="auto"/>
          </w:tcPr>
          <w:p w14:paraId="473AA9D3" w14:textId="77777777" w:rsidR="003C6954" w:rsidRPr="00A311D5" w:rsidRDefault="003C6954">
            <w:pPr>
              <w:spacing w:before="0" w:after="0"/>
            </w:pPr>
          </w:p>
        </w:tc>
      </w:tr>
      <w:tr w:rsidR="003C6954" w:rsidRPr="00A311D5" w14:paraId="30EF0F33" w14:textId="77777777" w:rsidTr="0034591A">
        <w:trPr>
          <w:gridAfter w:val="9"/>
          <w:wAfter w:w="4911" w:type="dxa"/>
          <w:cantSplit/>
        </w:trPr>
        <w:tc>
          <w:tcPr>
            <w:tcW w:w="3618" w:type="dxa"/>
            <w:tcBorders>
              <w:top w:val="nil"/>
              <w:left w:val="nil"/>
              <w:bottom w:val="nil"/>
              <w:right w:val="single" w:sz="4" w:space="0" w:color="auto"/>
            </w:tcBorders>
            <w:shd w:val="clear" w:color="auto" w:fill="auto"/>
          </w:tcPr>
          <w:p w14:paraId="0475371C" w14:textId="77777777" w:rsidR="003C6954" w:rsidRPr="00A311D5" w:rsidRDefault="003C6954" w:rsidP="00CC223A">
            <w:pPr>
              <w:pStyle w:val="ListNumber"/>
              <w:rPr>
                <w:rFonts w:cs="Arial"/>
              </w:rPr>
            </w:pPr>
            <w:r w:rsidRPr="00A311D5">
              <w:rPr>
                <w:rFonts w:cs="Arial"/>
              </w:rPr>
              <w:t>Do you have a passport? (mark with an ‘X’)</w:t>
            </w:r>
          </w:p>
        </w:tc>
        <w:tc>
          <w:tcPr>
            <w:tcW w:w="2444" w:type="dxa"/>
            <w:gridSpan w:val="2"/>
            <w:tcBorders>
              <w:left w:val="single" w:sz="4" w:space="0" w:color="auto"/>
            </w:tcBorders>
            <w:shd w:val="clear" w:color="auto" w:fill="auto"/>
          </w:tcPr>
          <w:p w14:paraId="1FCFEC30" w14:textId="55988F5F" w:rsidR="003C6954" w:rsidRPr="00A311D5" w:rsidRDefault="003C6954" w:rsidP="00CC223A">
            <w:pPr>
              <w:pStyle w:val="BodyText"/>
              <w:jc w:val="right"/>
            </w:pPr>
            <w:r w:rsidRPr="00A311D5">
              <w:t xml:space="preserve">Yes – provide the following details </w:t>
            </w:r>
          </w:p>
        </w:tc>
        <w:tc>
          <w:tcPr>
            <w:tcW w:w="1559" w:type="dxa"/>
            <w:gridSpan w:val="2"/>
            <w:shd w:val="clear" w:color="auto" w:fill="auto"/>
          </w:tcPr>
          <w:p w14:paraId="06A4BE10" w14:textId="77777777" w:rsidR="003C6954" w:rsidRPr="00A311D5" w:rsidRDefault="003C6954" w:rsidP="002A3F72">
            <w:pPr>
              <w:rPr>
                <w:rFonts w:cs="Arial"/>
                <w:b/>
              </w:rPr>
            </w:pPr>
          </w:p>
        </w:tc>
        <w:tc>
          <w:tcPr>
            <w:tcW w:w="1418" w:type="dxa"/>
            <w:gridSpan w:val="2"/>
            <w:shd w:val="clear" w:color="auto" w:fill="auto"/>
          </w:tcPr>
          <w:p w14:paraId="791C305E" w14:textId="58C120E1" w:rsidR="003C6954" w:rsidRPr="00A311D5" w:rsidRDefault="003C6954" w:rsidP="00CC223A">
            <w:pPr>
              <w:pStyle w:val="BodyText"/>
              <w:jc w:val="right"/>
            </w:pPr>
            <w:r w:rsidRPr="00A311D5">
              <w:t xml:space="preserve"> No – go to </w:t>
            </w:r>
            <w:r w:rsidRPr="00A311D5">
              <w:rPr>
                <w:b/>
              </w:rPr>
              <w:t>question</w:t>
            </w:r>
            <w:r>
              <w:rPr>
                <w:b/>
              </w:rPr>
              <w:t xml:space="preserve"> 7</w:t>
            </w:r>
          </w:p>
        </w:tc>
        <w:tc>
          <w:tcPr>
            <w:tcW w:w="1417" w:type="dxa"/>
            <w:shd w:val="clear" w:color="auto" w:fill="auto"/>
          </w:tcPr>
          <w:p w14:paraId="49788E11" w14:textId="77777777" w:rsidR="003C6954" w:rsidRPr="00A311D5" w:rsidRDefault="003C6954" w:rsidP="002A3F72">
            <w:pPr>
              <w:rPr>
                <w:rFonts w:cs="Arial"/>
                <w:b/>
              </w:rPr>
            </w:pPr>
          </w:p>
        </w:tc>
      </w:tr>
      <w:tr w:rsidR="003C6954" w:rsidRPr="00A311D5" w14:paraId="33577B96" w14:textId="77777777" w:rsidTr="0034591A">
        <w:trPr>
          <w:gridAfter w:val="9"/>
          <w:wAfter w:w="4911" w:type="dxa"/>
          <w:cantSplit/>
        </w:trPr>
        <w:tc>
          <w:tcPr>
            <w:tcW w:w="3618" w:type="dxa"/>
            <w:tcBorders>
              <w:top w:val="nil"/>
              <w:left w:val="nil"/>
              <w:bottom w:val="nil"/>
              <w:right w:val="single" w:sz="4" w:space="0" w:color="auto"/>
            </w:tcBorders>
            <w:shd w:val="clear" w:color="auto" w:fill="auto"/>
          </w:tcPr>
          <w:p w14:paraId="5E26D604" w14:textId="77777777" w:rsidR="003C6954" w:rsidRPr="00A311D5" w:rsidRDefault="003C6954" w:rsidP="00CC223A">
            <w:pPr>
              <w:pStyle w:val="BodyText"/>
              <w:jc w:val="right"/>
            </w:pPr>
            <w:r w:rsidRPr="00A311D5">
              <w:t>Passport number</w:t>
            </w:r>
          </w:p>
        </w:tc>
        <w:tc>
          <w:tcPr>
            <w:tcW w:w="6838" w:type="dxa"/>
            <w:gridSpan w:val="7"/>
            <w:tcBorders>
              <w:left w:val="single" w:sz="4" w:space="0" w:color="auto"/>
            </w:tcBorders>
            <w:shd w:val="clear" w:color="auto" w:fill="auto"/>
          </w:tcPr>
          <w:p w14:paraId="12ED4407" w14:textId="77777777" w:rsidR="003C6954" w:rsidRPr="00A311D5" w:rsidRDefault="003C6954" w:rsidP="002A3F72">
            <w:pPr>
              <w:rPr>
                <w:rFonts w:cs="Arial"/>
                <w:b/>
              </w:rPr>
            </w:pPr>
          </w:p>
        </w:tc>
      </w:tr>
      <w:tr w:rsidR="003C6954" w:rsidRPr="00A311D5" w14:paraId="52C10C2D" w14:textId="77777777" w:rsidTr="0034591A">
        <w:trPr>
          <w:gridAfter w:val="9"/>
          <w:wAfter w:w="4911" w:type="dxa"/>
          <w:cantSplit/>
        </w:trPr>
        <w:tc>
          <w:tcPr>
            <w:tcW w:w="3618" w:type="dxa"/>
            <w:tcBorders>
              <w:top w:val="nil"/>
              <w:left w:val="nil"/>
              <w:bottom w:val="nil"/>
              <w:right w:val="single" w:sz="4" w:space="0" w:color="auto"/>
            </w:tcBorders>
            <w:shd w:val="clear" w:color="auto" w:fill="auto"/>
          </w:tcPr>
          <w:p w14:paraId="3E2D086D" w14:textId="77777777" w:rsidR="003C6954" w:rsidRPr="00A311D5" w:rsidRDefault="003C6954" w:rsidP="00CC223A">
            <w:pPr>
              <w:pStyle w:val="BodyText"/>
              <w:jc w:val="right"/>
            </w:pPr>
            <w:r w:rsidRPr="00A311D5">
              <w:t>Country of issue of passport</w:t>
            </w:r>
          </w:p>
        </w:tc>
        <w:tc>
          <w:tcPr>
            <w:tcW w:w="6838" w:type="dxa"/>
            <w:gridSpan w:val="7"/>
            <w:tcBorders>
              <w:left w:val="single" w:sz="4" w:space="0" w:color="auto"/>
            </w:tcBorders>
            <w:shd w:val="clear" w:color="auto" w:fill="auto"/>
          </w:tcPr>
          <w:p w14:paraId="60A91CC1" w14:textId="77777777" w:rsidR="003C6954" w:rsidRPr="00A311D5" w:rsidRDefault="003C6954" w:rsidP="002A3F72">
            <w:pPr>
              <w:rPr>
                <w:rFonts w:cs="Arial"/>
                <w:b/>
              </w:rPr>
            </w:pPr>
          </w:p>
        </w:tc>
      </w:tr>
      <w:tr w:rsidR="003C6954" w:rsidRPr="00A311D5" w14:paraId="7999760C" w14:textId="77777777" w:rsidTr="0034591A">
        <w:trPr>
          <w:gridAfter w:val="9"/>
          <w:wAfter w:w="4911" w:type="dxa"/>
          <w:cantSplit/>
        </w:trPr>
        <w:tc>
          <w:tcPr>
            <w:tcW w:w="3618" w:type="dxa"/>
            <w:tcBorders>
              <w:top w:val="nil"/>
              <w:left w:val="nil"/>
              <w:bottom w:val="nil"/>
              <w:right w:val="single" w:sz="4" w:space="0" w:color="auto"/>
            </w:tcBorders>
            <w:shd w:val="clear" w:color="auto" w:fill="auto"/>
          </w:tcPr>
          <w:p w14:paraId="52FD020C" w14:textId="77777777" w:rsidR="003C6954" w:rsidRPr="00A311D5" w:rsidRDefault="003C6954" w:rsidP="00CC223A">
            <w:pPr>
              <w:pStyle w:val="ListNumber"/>
              <w:rPr>
                <w:rFonts w:cs="Arial"/>
              </w:rPr>
            </w:pPr>
            <w:r w:rsidRPr="00A311D5">
              <w:rPr>
                <w:rFonts w:cs="Arial"/>
              </w:rPr>
              <w:t>Your current residential address</w:t>
            </w:r>
          </w:p>
          <w:p w14:paraId="4F446F2F" w14:textId="77777777" w:rsidR="003C6954" w:rsidRPr="00A311D5" w:rsidRDefault="003C6954" w:rsidP="00CC223A">
            <w:pPr>
              <w:pStyle w:val="QuestionHelpText"/>
              <w:ind w:left="340"/>
            </w:pPr>
            <w:r w:rsidRPr="00A311D5">
              <w:t>Include postcode and country if not Australia.</w:t>
            </w:r>
          </w:p>
        </w:tc>
        <w:tc>
          <w:tcPr>
            <w:tcW w:w="6838" w:type="dxa"/>
            <w:gridSpan w:val="7"/>
            <w:tcBorders>
              <w:left w:val="single" w:sz="4" w:space="0" w:color="auto"/>
            </w:tcBorders>
            <w:shd w:val="clear" w:color="auto" w:fill="auto"/>
          </w:tcPr>
          <w:p w14:paraId="0F6A3C56" w14:textId="77777777" w:rsidR="003C6954" w:rsidRPr="00A311D5" w:rsidRDefault="003C6954" w:rsidP="002A3F72">
            <w:pPr>
              <w:rPr>
                <w:rFonts w:cs="Arial"/>
                <w:b/>
              </w:rPr>
            </w:pPr>
          </w:p>
        </w:tc>
      </w:tr>
      <w:tr w:rsidR="003C6954" w:rsidRPr="00A311D5" w14:paraId="3E5EFC45" w14:textId="64335BBE" w:rsidTr="0034591A">
        <w:trPr>
          <w:gridAfter w:val="1"/>
          <w:wAfter w:w="660" w:type="dxa"/>
          <w:cantSplit/>
        </w:trPr>
        <w:tc>
          <w:tcPr>
            <w:tcW w:w="3618" w:type="dxa"/>
            <w:tcBorders>
              <w:top w:val="nil"/>
              <w:left w:val="nil"/>
              <w:bottom w:val="nil"/>
              <w:right w:val="single" w:sz="4" w:space="0" w:color="auto"/>
            </w:tcBorders>
            <w:shd w:val="clear" w:color="auto" w:fill="auto"/>
          </w:tcPr>
          <w:p w14:paraId="0F529D27" w14:textId="77777777" w:rsidR="003C6954" w:rsidRPr="00A311D5" w:rsidRDefault="003C6954" w:rsidP="00CC223A">
            <w:pPr>
              <w:pStyle w:val="BodyText"/>
              <w:spacing w:after="0"/>
              <w:jc w:val="right"/>
            </w:pPr>
            <w:r w:rsidRPr="00A311D5">
              <w:t>Period of residence at current address</w:t>
            </w:r>
          </w:p>
          <w:p w14:paraId="6F639F22" w14:textId="77777777" w:rsidR="003C6954" w:rsidRPr="00A311D5" w:rsidRDefault="003C6954" w:rsidP="00CC223A">
            <w:pPr>
              <w:pStyle w:val="QuestionHelpText"/>
              <w:jc w:val="right"/>
            </w:pPr>
            <w:r w:rsidRPr="00A311D5">
              <w:t>From mm/yy to mm/yy.</w:t>
            </w:r>
          </w:p>
        </w:tc>
        <w:tc>
          <w:tcPr>
            <w:tcW w:w="6838" w:type="dxa"/>
            <w:gridSpan w:val="7"/>
            <w:tcBorders>
              <w:left w:val="single" w:sz="4" w:space="0" w:color="auto"/>
            </w:tcBorders>
            <w:shd w:val="clear" w:color="auto" w:fill="auto"/>
          </w:tcPr>
          <w:p w14:paraId="5BDCBD82" w14:textId="77777777" w:rsidR="003C6954" w:rsidRPr="00A311D5" w:rsidRDefault="003C6954" w:rsidP="002A3F72">
            <w:pPr>
              <w:rPr>
                <w:rFonts w:cs="Arial"/>
                <w:b/>
              </w:rPr>
            </w:pPr>
          </w:p>
        </w:tc>
        <w:tc>
          <w:tcPr>
            <w:tcW w:w="1417" w:type="dxa"/>
            <w:gridSpan w:val="2"/>
          </w:tcPr>
          <w:p w14:paraId="21536144" w14:textId="77777777" w:rsidR="003C6954" w:rsidRPr="00A311D5" w:rsidRDefault="003C6954">
            <w:pPr>
              <w:spacing w:before="0" w:after="0"/>
            </w:pPr>
          </w:p>
        </w:tc>
        <w:tc>
          <w:tcPr>
            <w:tcW w:w="1417" w:type="dxa"/>
            <w:gridSpan w:val="3"/>
            <w:shd w:val="clear" w:color="auto" w:fill="auto"/>
            <w:vAlign w:val="center"/>
          </w:tcPr>
          <w:p w14:paraId="16C72DFF" w14:textId="0C074B4C" w:rsidR="003C6954" w:rsidRPr="00A311D5" w:rsidRDefault="003C6954">
            <w:pPr>
              <w:spacing w:before="0" w:after="0"/>
            </w:pPr>
            <w:r w:rsidRPr="00A311D5">
              <w:t xml:space="preserve">No – go to </w:t>
            </w:r>
            <w:r w:rsidRPr="00A311D5">
              <w:rPr>
                <w:b/>
              </w:rPr>
              <w:t>question</w:t>
            </w:r>
            <w:r>
              <w:rPr>
                <w:b/>
              </w:rPr>
              <w:t xml:space="preserve"> 9</w:t>
            </w:r>
            <w:r w:rsidRPr="00A311D5">
              <w:rPr>
                <w:b/>
              </w:rPr>
              <w:t xml:space="preserve"> </w:t>
            </w:r>
          </w:p>
        </w:tc>
        <w:tc>
          <w:tcPr>
            <w:tcW w:w="1417" w:type="dxa"/>
            <w:gridSpan w:val="3"/>
            <w:shd w:val="clear" w:color="auto" w:fill="auto"/>
            <w:vAlign w:val="center"/>
          </w:tcPr>
          <w:p w14:paraId="723C3D44" w14:textId="77777777" w:rsidR="003C6954" w:rsidRPr="00A311D5" w:rsidRDefault="003C6954">
            <w:pPr>
              <w:spacing w:before="0" w:after="0"/>
            </w:pPr>
          </w:p>
        </w:tc>
      </w:tr>
      <w:tr w:rsidR="003C6954" w:rsidRPr="00A311D5" w14:paraId="726AA432" w14:textId="77777777" w:rsidTr="0034591A">
        <w:trPr>
          <w:gridAfter w:val="9"/>
          <w:wAfter w:w="4911" w:type="dxa"/>
          <w:cantSplit/>
        </w:trPr>
        <w:tc>
          <w:tcPr>
            <w:tcW w:w="3618" w:type="dxa"/>
            <w:tcBorders>
              <w:top w:val="nil"/>
              <w:left w:val="nil"/>
              <w:bottom w:val="nil"/>
              <w:right w:val="single" w:sz="4" w:space="0" w:color="auto"/>
            </w:tcBorders>
            <w:shd w:val="clear" w:color="auto" w:fill="auto"/>
          </w:tcPr>
          <w:p w14:paraId="5D00A6F3" w14:textId="77777777" w:rsidR="003C6954" w:rsidRPr="00A311D5" w:rsidRDefault="003C6954" w:rsidP="00CC223A">
            <w:pPr>
              <w:pStyle w:val="ListNumber"/>
              <w:rPr>
                <w:rFonts w:cs="Arial"/>
              </w:rPr>
            </w:pPr>
            <w:r w:rsidRPr="00A311D5">
              <w:rPr>
                <w:rFonts w:cs="Arial"/>
              </w:rPr>
              <w:t>Have you lived at your current residential address for fewer than five years? (mark with an ‘X’)</w:t>
            </w:r>
          </w:p>
        </w:tc>
        <w:tc>
          <w:tcPr>
            <w:tcW w:w="2444" w:type="dxa"/>
            <w:gridSpan w:val="2"/>
            <w:tcBorders>
              <w:left w:val="single" w:sz="4" w:space="0" w:color="auto"/>
            </w:tcBorders>
            <w:shd w:val="clear" w:color="auto" w:fill="auto"/>
            <w:vAlign w:val="center"/>
          </w:tcPr>
          <w:p w14:paraId="7D11A7D8" w14:textId="5371FBE1" w:rsidR="003C6954" w:rsidRPr="00A311D5" w:rsidRDefault="003C6954" w:rsidP="00576DCF">
            <w:pPr>
              <w:pStyle w:val="BodyText"/>
              <w:jc w:val="right"/>
            </w:pPr>
            <w:r w:rsidRPr="00A311D5">
              <w:t xml:space="preserve">Yes – provide the following details. If more than </w:t>
            </w:r>
            <w:r>
              <w:t>three</w:t>
            </w:r>
            <w:r w:rsidRPr="00A311D5">
              <w:t xml:space="preserve"> addresses, attach a separate sheet.</w:t>
            </w:r>
          </w:p>
        </w:tc>
        <w:tc>
          <w:tcPr>
            <w:tcW w:w="1559" w:type="dxa"/>
            <w:gridSpan w:val="2"/>
            <w:shd w:val="clear" w:color="auto" w:fill="auto"/>
            <w:vAlign w:val="center"/>
          </w:tcPr>
          <w:p w14:paraId="2960F511" w14:textId="77777777" w:rsidR="003C6954" w:rsidRPr="00A311D5" w:rsidRDefault="003C6954" w:rsidP="00D91588">
            <w:pPr>
              <w:jc w:val="center"/>
              <w:rPr>
                <w:rFonts w:cs="Arial"/>
              </w:rPr>
            </w:pPr>
          </w:p>
        </w:tc>
        <w:tc>
          <w:tcPr>
            <w:tcW w:w="1418" w:type="dxa"/>
            <w:gridSpan w:val="2"/>
            <w:shd w:val="clear" w:color="auto" w:fill="auto"/>
            <w:vAlign w:val="center"/>
          </w:tcPr>
          <w:p w14:paraId="07A660B9" w14:textId="77777777" w:rsidR="003C6954" w:rsidRPr="00A311D5" w:rsidRDefault="003C6954" w:rsidP="00F857E7">
            <w:pPr>
              <w:pStyle w:val="BodyText"/>
              <w:jc w:val="right"/>
            </w:pPr>
            <w:r w:rsidRPr="00A311D5">
              <w:t xml:space="preserve">No – go to </w:t>
            </w:r>
            <w:r w:rsidRPr="00A311D5">
              <w:rPr>
                <w:b/>
              </w:rPr>
              <w:t>question</w:t>
            </w:r>
            <w:r>
              <w:rPr>
                <w:b/>
              </w:rPr>
              <w:t xml:space="preserve"> 9</w:t>
            </w:r>
            <w:r w:rsidRPr="00A311D5">
              <w:rPr>
                <w:b/>
              </w:rPr>
              <w:t xml:space="preserve"> </w:t>
            </w:r>
          </w:p>
        </w:tc>
        <w:tc>
          <w:tcPr>
            <w:tcW w:w="1417" w:type="dxa"/>
            <w:shd w:val="clear" w:color="auto" w:fill="auto"/>
            <w:vAlign w:val="center"/>
          </w:tcPr>
          <w:p w14:paraId="14D960FE" w14:textId="77777777" w:rsidR="003C6954" w:rsidRPr="00A311D5" w:rsidRDefault="003C6954" w:rsidP="00D91588">
            <w:pPr>
              <w:jc w:val="center"/>
              <w:rPr>
                <w:rFonts w:cs="Arial"/>
                <w:b/>
              </w:rPr>
            </w:pPr>
          </w:p>
        </w:tc>
      </w:tr>
      <w:tr w:rsidR="003C6954" w:rsidRPr="00A311D5" w14:paraId="710B590C" w14:textId="77777777" w:rsidTr="0034591A">
        <w:trPr>
          <w:gridAfter w:val="9"/>
          <w:wAfter w:w="4911" w:type="dxa"/>
          <w:cantSplit/>
        </w:trPr>
        <w:tc>
          <w:tcPr>
            <w:tcW w:w="3618" w:type="dxa"/>
            <w:tcBorders>
              <w:top w:val="nil"/>
              <w:left w:val="nil"/>
              <w:bottom w:val="nil"/>
              <w:right w:val="single" w:sz="4" w:space="0" w:color="auto"/>
            </w:tcBorders>
            <w:shd w:val="clear" w:color="auto" w:fill="auto"/>
          </w:tcPr>
          <w:p w14:paraId="002A0DA6" w14:textId="77777777" w:rsidR="003C6954" w:rsidRPr="00A311D5" w:rsidRDefault="003C6954" w:rsidP="00CC223A">
            <w:pPr>
              <w:pStyle w:val="BodyText"/>
              <w:spacing w:after="0"/>
              <w:jc w:val="right"/>
            </w:pPr>
            <w:r w:rsidRPr="00A311D5">
              <w:t>Previous residential address 1</w:t>
            </w:r>
          </w:p>
          <w:p w14:paraId="685A59F7" w14:textId="77777777" w:rsidR="003C6954" w:rsidRPr="00A311D5" w:rsidRDefault="003C6954" w:rsidP="00CC223A">
            <w:pPr>
              <w:pStyle w:val="QuestionHelpText"/>
              <w:jc w:val="right"/>
            </w:pPr>
            <w:r w:rsidRPr="00A311D5">
              <w:t>If full details of previous addresses are unavailable, details of town(s) and state(s) will suffice.</w:t>
            </w:r>
          </w:p>
        </w:tc>
        <w:tc>
          <w:tcPr>
            <w:tcW w:w="6838" w:type="dxa"/>
            <w:gridSpan w:val="7"/>
            <w:tcBorders>
              <w:left w:val="single" w:sz="4" w:space="0" w:color="auto"/>
            </w:tcBorders>
            <w:shd w:val="clear" w:color="auto" w:fill="auto"/>
            <w:vAlign w:val="center"/>
          </w:tcPr>
          <w:p w14:paraId="6D3A4F91" w14:textId="77777777" w:rsidR="003C6954" w:rsidRPr="00A311D5" w:rsidRDefault="003C6954" w:rsidP="00D91588">
            <w:pPr>
              <w:rPr>
                <w:rFonts w:cs="Arial"/>
                <w:b/>
              </w:rPr>
            </w:pPr>
          </w:p>
        </w:tc>
      </w:tr>
      <w:tr w:rsidR="003C6954" w:rsidRPr="00A311D5" w14:paraId="076763E8" w14:textId="77777777" w:rsidTr="0034591A">
        <w:trPr>
          <w:gridAfter w:val="9"/>
          <w:wAfter w:w="4911" w:type="dxa"/>
          <w:cantSplit/>
        </w:trPr>
        <w:tc>
          <w:tcPr>
            <w:tcW w:w="3618" w:type="dxa"/>
            <w:tcBorders>
              <w:top w:val="nil"/>
              <w:left w:val="nil"/>
              <w:bottom w:val="nil"/>
              <w:right w:val="single" w:sz="4" w:space="0" w:color="auto"/>
            </w:tcBorders>
            <w:shd w:val="clear" w:color="auto" w:fill="auto"/>
          </w:tcPr>
          <w:p w14:paraId="5B640670" w14:textId="77777777" w:rsidR="003C6954" w:rsidRPr="00A311D5" w:rsidRDefault="003C6954" w:rsidP="00CC223A">
            <w:pPr>
              <w:pStyle w:val="BodyText"/>
              <w:spacing w:after="0"/>
              <w:jc w:val="right"/>
            </w:pPr>
            <w:r w:rsidRPr="00A311D5">
              <w:t>Period of residence</w:t>
            </w:r>
          </w:p>
          <w:p w14:paraId="2757D1E1" w14:textId="77777777" w:rsidR="003C6954" w:rsidRPr="00A311D5" w:rsidRDefault="003C6954" w:rsidP="00CC223A">
            <w:pPr>
              <w:pStyle w:val="QuestionHelpText"/>
              <w:jc w:val="right"/>
            </w:pPr>
            <w:r w:rsidRPr="00A311D5">
              <w:t>If actual dates are unavailable, year of residence will suffice.</w:t>
            </w:r>
          </w:p>
        </w:tc>
        <w:tc>
          <w:tcPr>
            <w:tcW w:w="6838" w:type="dxa"/>
            <w:gridSpan w:val="7"/>
            <w:tcBorders>
              <w:left w:val="single" w:sz="4" w:space="0" w:color="auto"/>
            </w:tcBorders>
            <w:shd w:val="clear" w:color="auto" w:fill="auto"/>
            <w:vAlign w:val="center"/>
          </w:tcPr>
          <w:p w14:paraId="6F1B5A62" w14:textId="77777777" w:rsidR="003C6954" w:rsidRPr="00A311D5" w:rsidRDefault="003C6954" w:rsidP="00D91588">
            <w:pPr>
              <w:rPr>
                <w:rFonts w:cs="Arial"/>
              </w:rPr>
            </w:pPr>
          </w:p>
        </w:tc>
      </w:tr>
      <w:tr w:rsidR="003C6954" w:rsidRPr="00A311D5" w14:paraId="71B8E869" w14:textId="77777777" w:rsidTr="0034591A">
        <w:trPr>
          <w:gridAfter w:val="9"/>
          <w:wAfter w:w="4911" w:type="dxa"/>
          <w:cantSplit/>
        </w:trPr>
        <w:tc>
          <w:tcPr>
            <w:tcW w:w="3618" w:type="dxa"/>
            <w:tcBorders>
              <w:top w:val="nil"/>
              <w:left w:val="nil"/>
              <w:bottom w:val="nil"/>
              <w:right w:val="single" w:sz="4" w:space="0" w:color="auto"/>
            </w:tcBorders>
            <w:shd w:val="clear" w:color="auto" w:fill="auto"/>
          </w:tcPr>
          <w:p w14:paraId="247069F7" w14:textId="77777777" w:rsidR="003C6954" w:rsidRPr="00A311D5" w:rsidRDefault="003C6954" w:rsidP="00CC223A">
            <w:pPr>
              <w:pStyle w:val="BodyText"/>
              <w:spacing w:after="0"/>
              <w:jc w:val="right"/>
            </w:pPr>
            <w:r w:rsidRPr="00A311D5">
              <w:t>Previous residential address 2</w:t>
            </w:r>
          </w:p>
          <w:p w14:paraId="079DE26E" w14:textId="77777777" w:rsidR="003C6954" w:rsidRPr="00A311D5" w:rsidRDefault="003C6954" w:rsidP="00CC223A">
            <w:pPr>
              <w:pStyle w:val="QuestionHelpText"/>
              <w:jc w:val="right"/>
            </w:pPr>
            <w:r w:rsidRPr="00A311D5">
              <w:t>If full details of previous addresses are unavailable, details of town(s) and state(s) will suffice.</w:t>
            </w:r>
          </w:p>
        </w:tc>
        <w:tc>
          <w:tcPr>
            <w:tcW w:w="6838" w:type="dxa"/>
            <w:gridSpan w:val="7"/>
            <w:tcBorders>
              <w:left w:val="single" w:sz="4" w:space="0" w:color="auto"/>
            </w:tcBorders>
            <w:shd w:val="clear" w:color="auto" w:fill="auto"/>
            <w:vAlign w:val="center"/>
          </w:tcPr>
          <w:p w14:paraId="4F044431" w14:textId="77777777" w:rsidR="003C6954" w:rsidRPr="00A311D5" w:rsidRDefault="003C6954" w:rsidP="00D91588">
            <w:pPr>
              <w:rPr>
                <w:rFonts w:cs="Arial"/>
                <w:b/>
              </w:rPr>
            </w:pPr>
          </w:p>
        </w:tc>
      </w:tr>
      <w:tr w:rsidR="003C6954" w:rsidRPr="00A311D5" w14:paraId="26B25022" w14:textId="77777777" w:rsidTr="0034591A">
        <w:trPr>
          <w:gridAfter w:val="9"/>
          <w:wAfter w:w="4911" w:type="dxa"/>
          <w:cantSplit/>
        </w:trPr>
        <w:tc>
          <w:tcPr>
            <w:tcW w:w="3618" w:type="dxa"/>
            <w:tcBorders>
              <w:top w:val="nil"/>
              <w:left w:val="nil"/>
              <w:bottom w:val="nil"/>
              <w:right w:val="single" w:sz="4" w:space="0" w:color="auto"/>
            </w:tcBorders>
            <w:shd w:val="clear" w:color="auto" w:fill="auto"/>
          </w:tcPr>
          <w:p w14:paraId="5DB8F177" w14:textId="77777777" w:rsidR="003C6954" w:rsidRPr="00A311D5" w:rsidRDefault="003C6954" w:rsidP="00CC223A">
            <w:pPr>
              <w:pStyle w:val="BodyText"/>
              <w:spacing w:after="0"/>
              <w:jc w:val="right"/>
            </w:pPr>
            <w:r w:rsidRPr="00A311D5">
              <w:t>Period of residence</w:t>
            </w:r>
          </w:p>
          <w:p w14:paraId="1B143CAC" w14:textId="77777777" w:rsidR="003C6954" w:rsidRPr="00A311D5" w:rsidRDefault="003C6954" w:rsidP="00CC223A">
            <w:pPr>
              <w:pStyle w:val="QuestionHelpText"/>
              <w:jc w:val="right"/>
            </w:pPr>
            <w:r w:rsidRPr="00A311D5">
              <w:t>If actual dates are unavailable, year of residence will suffice.</w:t>
            </w:r>
          </w:p>
        </w:tc>
        <w:tc>
          <w:tcPr>
            <w:tcW w:w="6838" w:type="dxa"/>
            <w:gridSpan w:val="7"/>
            <w:tcBorders>
              <w:left w:val="single" w:sz="4" w:space="0" w:color="auto"/>
            </w:tcBorders>
            <w:shd w:val="clear" w:color="auto" w:fill="auto"/>
            <w:vAlign w:val="center"/>
          </w:tcPr>
          <w:p w14:paraId="72684F2C" w14:textId="77777777" w:rsidR="003C6954" w:rsidRPr="00A311D5" w:rsidRDefault="003C6954" w:rsidP="00D91588">
            <w:pPr>
              <w:rPr>
                <w:rFonts w:cs="Arial"/>
              </w:rPr>
            </w:pPr>
          </w:p>
        </w:tc>
      </w:tr>
      <w:tr w:rsidR="003C6954" w:rsidRPr="00A311D5" w14:paraId="2AE7D772" w14:textId="77777777" w:rsidTr="0034591A">
        <w:trPr>
          <w:gridAfter w:val="9"/>
          <w:wAfter w:w="4911" w:type="dxa"/>
          <w:cantSplit/>
        </w:trPr>
        <w:tc>
          <w:tcPr>
            <w:tcW w:w="3618" w:type="dxa"/>
            <w:tcBorders>
              <w:top w:val="nil"/>
              <w:left w:val="nil"/>
              <w:bottom w:val="nil"/>
              <w:right w:val="single" w:sz="4" w:space="0" w:color="auto"/>
            </w:tcBorders>
            <w:shd w:val="clear" w:color="auto" w:fill="auto"/>
          </w:tcPr>
          <w:p w14:paraId="21B8F9A7" w14:textId="77777777" w:rsidR="003C6954" w:rsidRPr="00A311D5" w:rsidRDefault="003C6954" w:rsidP="00CC223A">
            <w:pPr>
              <w:pStyle w:val="BodyText"/>
              <w:spacing w:after="0"/>
              <w:jc w:val="right"/>
            </w:pPr>
            <w:r w:rsidRPr="00A311D5">
              <w:lastRenderedPageBreak/>
              <w:t>Previous residential address 3</w:t>
            </w:r>
          </w:p>
          <w:p w14:paraId="504E3237" w14:textId="77777777" w:rsidR="003C6954" w:rsidRPr="00A311D5" w:rsidRDefault="003C6954" w:rsidP="00CC223A">
            <w:pPr>
              <w:pStyle w:val="QuestionHelpText"/>
              <w:jc w:val="right"/>
            </w:pPr>
            <w:r w:rsidRPr="00A311D5">
              <w:t>If full details of previous addresses are unavailable, details of town(s) and state(s) will suffice.</w:t>
            </w:r>
          </w:p>
        </w:tc>
        <w:tc>
          <w:tcPr>
            <w:tcW w:w="6838" w:type="dxa"/>
            <w:gridSpan w:val="7"/>
            <w:tcBorders>
              <w:left w:val="single" w:sz="4" w:space="0" w:color="auto"/>
            </w:tcBorders>
            <w:shd w:val="clear" w:color="auto" w:fill="auto"/>
            <w:vAlign w:val="center"/>
          </w:tcPr>
          <w:p w14:paraId="62E94ACF" w14:textId="77777777" w:rsidR="003C6954" w:rsidRPr="00A311D5" w:rsidRDefault="003C6954" w:rsidP="00D91588">
            <w:pPr>
              <w:rPr>
                <w:rFonts w:cs="Arial"/>
                <w:b/>
              </w:rPr>
            </w:pPr>
          </w:p>
        </w:tc>
      </w:tr>
      <w:tr w:rsidR="003C6954" w:rsidRPr="00A311D5" w14:paraId="3A4F7931" w14:textId="77777777" w:rsidTr="0034591A">
        <w:trPr>
          <w:gridAfter w:val="9"/>
          <w:wAfter w:w="4911" w:type="dxa"/>
          <w:cantSplit/>
        </w:trPr>
        <w:tc>
          <w:tcPr>
            <w:tcW w:w="3618" w:type="dxa"/>
            <w:tcBorders>
              <w:top w:val="nil"/>
              <w:left w:val="nil"/>
              <w:bottom w:val="nil"/>
              <w:right w:val="single" w:sz="4" w:space="0" w:color="auto"/>
            </w:tcBorders>
            <w:shd w:val="clear" w:color="auto" w:fill="auto"/>
          </w:tcPr>
          <w:p w14:paraId="1B40E7A4" w14:textId="77777777" w:rsidR="003C6954" w:rsidRPr="00A311D5" w:rsidRDefault="003C6954" w:rsidP="00CC223A">
            <w:pPr>
              <w:pStyle w:val="BodyText"/>
              <w:spacing w:after="0"/>
              <w:jc w:val="right"/>
            </w:pPr>
            <w:r w:rsidRPr="00A311D5">
              <w:t>Period of residence</w:t>
            </w:r>
          </w:p>
          <w:p w14:paraId="24032D09" w14:textId="77777777" w:rsidR="003C6954" w:rsidRPr="00A311D5" w:rsidRDefault="003C6954" w:rsidP="00CC223A">
            <w:pPr>
              <w:pStyle w:val="QuestionHelpText"/>
              <w:jc w:val="right"/>
            </w:pPr>
            <w:r w:rsidRPr="00A311D5">
              <w:t>If actual dates are unavailable, year of residence will suffice.</w:t>
            </w:r>
          </w:p>
        </w:tc>
        <w:tc>
          <w:tcPr>
            <w:tcW w:w="6838" w:type="dxa"/>
            <w:gridSpan w:val="7"/>
            <w:tcBorders>
              <w:left w:val="single" w:sz="4" w:space="0" w:color="auto"/>
            </w:tcBorders>
            <w:shd w:val="clear" w:color="auto" w:fill="auto"/>
            <w:vAlign w:val="center"/>
          </w:tcPr>
          <w:p w14:paraId="28E37D6D" w14:textId="77777777" w:rsidR="003C6954" w:rsidRPr="00A311D5" w:rsidRDefault="003C6954" w:rsidP="00D91588">
            <w:pPr>
              <w:rPr>
                <w:rFonts w:cs="Arial"/>
              </w:rPr>
            </w:pPr>
          </w:p>
        </w:tc>
      </w:tr>
      <w:tr w:rsidR="003C6954" w:rsidRPr="00A311D5" w14:paraId="3BA60144" w14:textId="77777777" w:rsidTr="0034591A">
        <w:trPr>
          <w:gridAfter w:val="9"/>
          <w:wAfter w:w="4911" w:type="dxa"/>
          <w:cantSplit/>
        </w:trPr>
        <w:tc>
          <w:tcPr>
            <w:tcW w:w="3618" w:type="dxa"/>
            <w:tcBorders>
              <w:top w:val="nil"/>
              <w:left w:val="nil"/>
              <w:bottom w:val="nil"/>
              <w:right w:val="single" w:sz="4" w:space="0" w:color="auto"/>
            </w:tcBorders>
            <w:shd w:val="clear" w:color="auto" w:fill="auto"/>
          </w:tcPr>
          <w:p w14:paraId="15E9284B" w14:textId="77777777" w:rsidR="003C6954" w:rsidRPr="00A311D5" w:rsidRDefault="003C6954" w:rsidP="00CC223A">
            <w:pPr>
              <w:pStyle w:val="ListNumber"/>
              <w:rPr>
                <w:rFonts w:cs="Arial"/>
              </w:rPr>
            </w:pPr>
            <w:r w:rsidRPr="00A311D5">
              <w:rPr>
                <w:rFonts w:cs="Arial"/>
              </w:rPr>
              <w:t>Daytime phone number</w:t>
            </w:r>
          </w:p>
          <w:p w14:paraId="2CBB7068" w14:textId="77777777" w:rsidR="003C6954" w:rsidRPr="00A311D5" w:rsidRDefault="003C6954" w:rsidP="00CC223A">
            <w:pPr>
              <w:pStyle w:val="QuestionHelpText"/>
              <w:ind w:left="340"/>
            </w:pPr>
            <w:r w:rsidRPr="00A311D5">
              <w:t>Can be a mobile. For landlines, include area code.</w:t>
            </w:r>
          </w:p>
        </w:tc>
        <w:tc>
          <w:tcPr>
            <w:tcW w:w="6838" w:type="dxa"/>
            <w:gridSpan w:val="7"/>
            <w:tcBorders>
              <w:left w:val="single" w:sz="4" w:space="0" w:color="auto"/>
            </w:tcBorders>
            <w:shd w:val="clear" w:color="auto" w:fill="auto"/>
            <w:vAlign w:val="center"/>
          </w:tcPr>
          <w:p w14:paraId="2DD4113C" w14:textId="77777777" w:rsidR="003C6954" w:rsidRPr="00A311D5" w:rsidRDefault="003C6954" w:rsidP="00D91588">
            <w:pPr>
              <w:rPr>
                <w:rFonts w:cs="Arial"/>
                <w:b/>
              </w:rPr>
            </w:pPr>
          </w:p>
        </w:tc>
      </w:tr>
      <w:tr w:rsidR="003C6954" w:rsidRPr="00A311D5" w14:paraId="2255D13F" w14:textId="0EE0642D" w:rsidTr="0034591A">
        <w:trPr>
          <w:gridAfter w:val="2"/>
          <w:wAfter w:w="1581" w:type="dxa"/>
          <w:cantSplit/>
        </w:trPr>
        <w:tc>
          <w:tcPr>
            <w:tcW w:w="3618" w:type="dxa"/>
            <w:tcBorders>
              <w:top w:val="nil"/>
              <w:left w:val="nil"/>
              <w:bottom w:val="nil"/>
              <w:right w:val="single" w:sz="4" w:space="0" w:color="auto"/>
            </w:tcBorders>
            <w:shd w:val="clear" w:color="auto" w:fill="auto"/>
          </w:tcPr>
          <w:p w14:paraId="6A8B58B4" w14:textId="77777777" w:rsidR="003C6954" w:rsidRDefault="003C6954" w:rsidP="001B1938">
            <w:pPr>
              <w:pStyle w:val="ListNumber"/>
              <w:rPr>
                <w:rFonts w:cs="Arial"/>
              </w:rPr>
            </w:pPr>
            <w:r>
              <w:rPr>
                <w:rFonts w:cs="Arial"/>
              </w:rPr>
              <w:t>Email address</w:t>
            </w:r>
          </w:p>
          <w:p w14:paraId="7ED6EAC5" w14:textId="77777777" w:rsidR="003C6954" w:rsidRPr="001B1938" w:rsidRDefault="003C6954" w:rsidP="0082037B">
            <w:pPr>
              <w:pStyle w:val="ListNumber"/>
              <w:numPr>
                <w:ilvl w:val="0"/>
                <w:numId w:val="0"/>
              </w:numPr>
              <w:ind w:left="426"/>
              <w:rPr>
                <w:rFonts w:cs="Arial"/>
              </w:rPr>
            </w:pPr>
            <w:r w:rsidRPr="001B1938">
              <w:rPr>
                <w:rFonts w:cs="Arial"/>
                <w:color w:val="808080"/>
              </w:rPr>
              <w:t xml:space="preserve">May be used to communicate with you about the results of your </w:t>
            </w:r>
            <w:r>
              <w:rPr>
                <w:rFonts w:cs="Arial"/>
                <w:color w:val="808080"/>
              </w:rPr>
              <w:t>records</w:t>
            </w:r>
            <w:r w:rsidRPr="001B1938">
              <w:rPr>
                <w:rFonts w:cs="Arial"/>
                <w:color w:val="808080"/>
              </w:rPr>
              <w:t xml:space="preserve"> check</w:t>
            </w:r>
            <w:r w:rsidRPr="001B1938">
              <w:rPr>
                <w:rFonts w:cs="Arial"/>
              </w:rPr>
              <w:t>.</w:t>
            </w:r>
          </w:p>
        </w:tc>
        <w:tc>
          <w:tcPr>
            <w:tcW w:w="6838" w:type="dxa"/>
            <w:gridSpan w:val="7"/>
            <w:tcBorders>
              <w:left w:val="single" w:sz="4" w:space="0" w:color="auto"/>
            </w:tcBorders>
            <w:shd w:val="clear" w:color="auto" w:fill="auto"/>
            <w:vAlign w:val="center"/>
          </w:tcPr>
          <w:p w14:paraId="15F991AA" w14:textId="77777777" w:rsidR="003C6954" w:rsidRPr="00A311D5" w:rsidRDefault="003C6954" w:rsidP="00D91588">
            <w:pPr>
              <w:rPr>
                <w:rFonts w:cs="Arial"/>
                <w:b/>
              </w:rPr>
            </w:pPr>
          </w:p>
        </w:tc>
        <w:tc>
          <w:tcPr>
            <w:tcW w:w="1110" w:type="dxa"/>
          </w:tcPr>
          <w:p w14:paraId="516FC35A" w14:textId="77777777" w:rsidR="003C6954" w:rsidRPr="00A311D5" w:rsidRDefault="003C6954">
            <w:pPr>
              <w:spacing w:before="0" w:after="0"/>
            </w:pPr>
          </w:p>
        </w:tc>
        <w:tc>
          <w:tcPr>
            <w:tcW w:w="1110" w:type="dxa"/>
            <w:gridSpan w:val="3"/>
            <w:tcBorders>
              <w:left w:val="single" w:sz="4" w:space="0" w:color="auto"/>
            </w:tcBorders>
            <w:shd w:val="clear" w:color="auto" w:fill="auto"/>
            <w:vAlign w:val="center"/>
          </w:tcPr>
          <w:p w14:paraId="47A62597" w14:textId="43FB9A08" w:rsidR="003C6954" w:rsidRPr="00A311D5" w:rsidRDefault="003C6954">
            <w:pPr>
              <w:spacing w:before="0" w:after="0"/>
            </w:pPr>
            <w:r w:rsidRPr="0082037B" w:rsidDel="00BC26A1">
              <w:rPr>
                <w:rFonts w:cs="Arial"/>
              </w:rPr>
              <w:t>Direct or indirect contact without supervision</w:t>
            </w:r>
          </w:p>
        </w:tc>
        <w:tc>
          <w:tcPr>
            <w:tcW w:w="1110" w:type="dxa"/>
            <w:gridSpan w:val="3"/>
            <w:tcBorders>
              <w:left w:val="single" w:sz="4" w:space="0" w:color="auto"/>
            </w:tcBorders>
            <w:shd w:val="clear" w:color="auto" w:fill="auto"/>
            <w:vAlign w:val="center"/>
          </w:tcPr>
          <w:p w14:paraId="4BFD0026" w14:textId="77777777" w:rsidR="003C6954" w:rsidRPr="00A311D5" w:rsidRDefault="003C6954">
            <w:pPr>
              <w:spacing w:before="0" w:after="0"/>
            </w:pPr>
          </w:p>
        </w:tc>
      </w:tr>
    </w:tbl>
    <w:p w14:paraId="154DF3F4" w14:textId="77777777" w:rsidR="00113C61" w:rsidRDefault="00113C61" w:rsidP="0082037B"/>
    <w:p w14:paraId="6A949634" w14:textId="77777777" w:rsidR="00F8532E" w:rsidRPr="0082037B" w:rsidRDefault="00F8532E" w:rsidP="0082037B">
      <w:pPr>
        <w:pStyle w:val="BodyText"/>
        <w:sectPr w:rsidR="00F8532E" w:rsidRPr="0082037B" w:rsidSect="00D91588">
          <w:headerReference w:type="even" r:id="rId11"/>
          <w:headerReference w:type="default" r:id="rId12"/>
          <w:footerReference w:type="even" r:id="rId13"/>
          <w:footerReference w:type="default" r:id="rId14"/>
          <w:headerReference w:type="first" r:id="rId15"/>
          <w:footerReference w:type="first" r:id="rId16"/>
          <w:pgSz w:w="11906" w:h="16838"/>
          <w:pgMar w:top="709" w:right="851" w:bottom="851" w:left="851" w:header="397" w:footer="510" w:gutter="0"/>
          <w:cols w:space="708"/>
          <w:titlePg/>
          <w:docGrid w:linePitch="360"/>
        </w:sectPr>
      </w:pPr>
    </w:p>
    <w:p w14:paraId="61533C6E" w14:textId="77777777" w:rsidR="00CC223A" w:rsidRPr="009F7361" w:rsidRDefault="00CC223A" w:rsidP="009F7361">
      <w:pPr>
        <w:pStyle w:val="BodyText"/>
        <w:rPr>
          <w:b/>
          <w:sz w:val="22"/>
          <w:szCs w:val="22"/>
        </w:rPr>
      </w:pPr>
      <w:r w:rsidRPr="009F7361">
        <w:rPr>
          <w:b/>
          <w:sz w:val="22"/>
          <w:szCs w:val="22"/>
        </w:rPr>
        <w:lastRenderedPageBreak/>
        <w:t>Declaration, acknowledgement and consent</w:t>
      </w:r>
    </w:p>
    <w:p w14:paraId="5142253F" w14:textId="77777777" w:rsidR="00CC223A" w:rsidRPr="00A311D5" w:rsidRDefault="00CC223A" w:rsidP="00CC223A">
      <w:pPr>
        <w:pStyle w:val="BodyText"/>
      </w:pPr>
      <w:r w:rsidRPr="00A311D5">
        <w:t>I declare that the information provided in this licence/registration application relates to me, contains my full name and all names previously used by me, and is correct.</w:t>
      </w:r>
    </w:p>
    <w:p w14:paraId="719BC131" w14:textId="77777777" w:rsidR="00CC223A" w:rsidRPr="00A311D5" w:rsidRDefault="00CC223A" w:rsidP="00CC223A">
      <w:pPr>
        <w:pStyle w:val="BodyText"/>
      </w:pPr>
      <w:r w:rsidRPr="00A311D5">
        <w:t>I acknowledge that:</w:t>
      </w:r>
    </w:p>
    <w:p w14:paraId="021BC638" w14:textId="214C78B8" w:rsidR="00D77F73" w:rsidRDefault="00D77F73" w:rsidP="006104D4">
      <w:pPr>
        <w:pStyle w:val="ListBullet"/>
        <w:ind w:left="284"/>
      </w:pPr>
      <w:r>
        <w:t xml:space="preserve">I </w:t>
      </w:r>
      <w:r w:rsidR="007E6D2F">
        <w:t xml:space="preserve">have read and </w:t>
      </w:r>
      <w:r>
        <w:t>understand the information on this form</w:t>
      </w:r>
    </w:p>
    <w:p w14:paraId="01792843" w14:textId="1AD99904" w:rsidR="004A4045" w:rsidRDefault="00D77F73" w:rsidP="004A4045">
      <w:pPr>
        <w:pStyle w:val="ListBullet"/>
        <w:ind w:left="284"/>
      </w:pPr>
      <w:r>
        <w:t>I am aware that I am providing consent</w:t>
      </w:r>
      <w:r w:rsidR="007E6D2F">
        <w:t xml:space="preserve"> and that in sending any information in relation to my application, including identity documents, I do so at my own risk</w:t>
      </w:r>
    </w:p>
    <w:p w14:paraId="76FB4CAC" w14:textId="1480BA69" w:rsidR="00831FEC" w:rsidRDefault="00831FEC" w:rsidP="006104D4">
      <w:pPr>
        <w:pStyle w:val="ListBullet"/>
        <w:ind w:left="284"/>
      </w:pPr>
      <w:r w:rsidRPr="00831FEC">
        <w:t>it is usual practice for m</w:t>
      </w:r>
      <w:r>
        <w:t xml:space="preserve">y </w:t>
      </w:r>
      <w:r w:rsidRPr="00831FEC">
        <w:t xml:space="preserve">personal information and police information to be used by police agencies and the ACIC for law enforcement, including purposes set out in the </w:t>
      </w:r>
      <w:r w:rsidRPr="0034591A">
        <w:rPr>
          <w:i/>
          <w:iCs/>
        </w:rPr>
        <w:t>Australian Crime Commission Act 2002</w:t>
      </w:r>
      <w:r w:rsidRPr="00831FEC">
        <w:t xml:space="preserve"> (Cth)</w:t>
      </w:r>
    </w:p>
    <w:p w14:paraId="297BFCAD" w14:textId="6058356A" w:rsidR="00831FEC" w:rsidRPr="00831FEC" w:rsidRDefault="00831FEC" w:rsidP="006104D4">
      <w:pPr>
        <w:pStyle w:val="ListBullet"/>
        <w:ind w:left="284"/>
      </w:pPr>
      <w:r w:rsidRPr="00831FEC">
        <w:t xml:space="preserve">withholding and/or providing misleading or false information on this form and in any supplied identity documents may be a Commonwealth offence and may lead to prosecution under the </w:t>
      </w:r>
      <w:r w:rsidRPr="0034591A">
        <w:rPr>
          <w:i/>
          <w:iCs/>
        </w:rPr>
        <w:t>Criminal Code Act 1995</w:t>
      </w:r>
      <w:r w:rsidRPr="00831FEC">
        <w:t xml:space="preserve"> (Cth). </w:t>
      </w:r>
    </w:p>
    <w:p w14:paraId="7F4F76CC" w14:textId="0E05730F" w:rsidR="00CC223A" w:rsidRPr="00464117" w:rsidRDefault="00CC223A" w:rsidP="006104D4">
      <w:pPr>
        <w:pStyle w:val="ListBullet"/>
        <w:ind w:left="284"/>
      </w:pPr>
      <w:r w:rsidRPr="00464117">
        <w:t xml:space="preserve">it is a serious offence to supply the Business Licensing Authority (BLA) with false or misleading information or </w:t>
      </w:r>
      <w:r w:rsidR="00D95A2E" w:rsidRPr="00464117">
        <w:t>*</w:t>
      </w:r>
      <w:r w:rsidRPr="00464117">
        <w:t>omit information</w:t>
      </w:r>
      <w:r w:rsidR="002A0707" w:rsidRPr="00464117">
        <w:t xml:space="preserve"> (</w:t>
      </w:r>
      <w:r w:rsidR="00CF0078" w:rsidRPr="00464117">
        <w:t>*</w:t>
      </w:r>
      <w:r w:rsidR="002A0707" w:rsidRPr="00464117">
        <w:t>unless</w:t>
      </w:r>
      <w:r w:rsidR="00D95A2E" w:rsidRPr="00464117">
        <w:t xml:space="preserve"> the information</w:t>
      </w:r>
      <w:r w:rsidR="00092B79" w:rsidRPr="00464117">
        <w:t xml:space="preserve"> omitted</w:t>
      </w:r>
      <w:r w:rsidR="00D95A2E" w:rsidRPr="00464117">
        <w:t xml:space="preserve"> </w:t>
      </w:r>
      <w:r w:rsidR="0071026D" w:rsidRPr="00464117">
        <w:t xml:space="preserve">is in respect of a </w:t>
      </w:r>
      <w:r w:rsidR="002A0707" w:rsidRPr="00464117">
        <w:t>spent conviction</w:t>
      </w:r>
      <w:r w:rsidR="000D5F9E" w:rsidRPr="00464117">
        <w:t xml:space="preserve"> where disclosure is protected</w:t>
      </w:r>
      <w:r w:rsidR="00C56AB3" w:rsidRPr="00464117">
        <w:t>)</w:t>
      </w:r>
      <w:r w:rsidRPr="00464117">
        <w:t>. Significant fines may apply</w:t>
      </w:r>
    </w:p>
    <w:p w14:paraId="268D7602" w14:textId="59546CD3" w:rsidR="00CC223A" w:rsidRPr="00464117" w:rsidRDefault="00CC223A" w:rsidP="006104D4">
      <w:pPr>
        <w:pStyle w:val="ListBullet"/>
        <w:ind w:left="284"/>
      </w:pPr>
      <w:r w:rsidRPr="00464117">
        <w:t>if any change occurs in the information provided, I must notify the BLA in writing as soon as becoming aware of the change or significant fines may apply</w:t>
      </w:r>
      <w:r w:rsidR="00B960D6" w:rsidRPr="00464117">
        <w:t xml:space="preserve"> (unless the information </w:t>
      </w:r>
      <w:r w:rsidR="00F062FB" w:rsidRPr="00464117">
        <w:t>is in respect of a spent conviction</w:t>
      </w:r>
      <w:r w:rsidR="000D5F9E" w:rsidRPr="00464117">
        <w:t xml:space="preserve"> where disclosure is protected</w:t>
      </w:r>
      <w:r w:rsidR="00C56AB3" w:rsidRPr="00464117">
        <w:t>).</w:t>
      </w:r>
    </w:p>
    <w:p w14:paraId="4C3FF225" w14:textId="2EDE1777" w:rsidR="00182483" w:rsidRPr="00464117" w:rsidRDefault="00693C91" w:rsidP="006104D4">
      <w:pPr>
        <w:pStyle w:val="ListBullet"/>
        <w:ind w:left="284"/>
      </w:pPr>
      <w:r w:rsidRPr="00464117">
        <w:t>if I submit electronically</w:t>
      </w:r>
      <w:r w:rsidR="00B52547" w:rsidRPr="00464117">
        <w:t>,</w:t>
      </w:r>
      <w:r w:rsidRPr="00464117">
        <w:t xml:space="preserve"> the </w:t>
      </w:r>
      <w:r w:rsidR="00522875" w:rsidRPr="00464117">
        <w:t>BLA</w:t>
      </w:r>
      <w:r w:rsidRPr="00464117">
        <w:t xml:space="preserve"> will accept this communication as containing my signature for the purposes of the </w:t>
      </w:r>
      <w:r w:rsidRPr="00464117">
        <w:rPr>
          <w:i/>
        </w:rPr>
        <w:t>Electronic Transactions (Victoria) Act 2000</w:t>
      </w:r>
    </w:p>
    <w:p w14:paraId="1F671B40" w14:textId="284F748D" w:rsidR="00CC223A" w:rsidRPr="00464117" w:rsidRDefault="00CC223A" w:rsidP="006104D4">
      <w:pPr>
        <w:pStyle w:val="ListBullet"/>
        <w:ind w:left="284"/>
      </w:pPr>
      <w:r w:rsidRPr="00464117">
        <w:t xml:space="preserve">the BLA may conduct checks of any publicly available information including information held by the Australian Investments and Securities Commission, the </w:t>
      </w:r>
      <w:r w:rsidR="001156B7" w:rsidRPr="00464117">
        <w:t>Australian Financial Security Authority</w:t>
      </w:r>
      <w:r w:rsidRPr="00464117">
        <w:t xml:space="preserve"> or other relevant agencies relating to the information contained in the application concerning me</w:t>
      </w:r>
    </w:p>
    <w:p w14:paraId="518D2676" w14:textId="0B371DDE" w:rsidR="00CC223A" w:rsidRPr="00464117" w:rsidRDefault="00CC223A" w:rsidP="006104D4">
      <w:pPr>
        <w:pStyle w:val="ListBullet"/>
        <w:ind w:left="284"/>
      </w:pPr>
      <w:r w:rsidRPr="00464117">
        <w:t xml:space="preserve">The BLA will provide personal information relating to me or any director, partner, associate or other individual contained in this application, at the time of application and once licensed or registered, to </w:t>
      </w:r>
      <w:r w:rsidR="00F33AE3" w:rsidRPr="00464117">
        <w:t>Equifax</w:t>
      </w:r>
      <w:r w:rsidRPr="00464117">
        <w:t xml:space="preserve"> or other nominated information broking agencies for the purpose of carrying out periodic checks of publicly available information relating to me or those individuals held by the Australian Securities and Investments Commission and </w:t>
      </w:r>
      <w:r w:rsidR="001156B7" w:rsidRPr="00464117">
        <w:t>Australian Financial Security Authority</w:t>
      </w:r>
    </w:p>
    <w:p w14:paraId="430002E1" w14:textId="6422E440" w:rsidR="00D00806" w:rsidRDefault="00CC223A" w:rsidP="006104D4">
      <w:pPr>
        <w:pStyle w:val="ListBullet"/>
        <w:ind w:left="284"/>
      </w:pPr>
      <w:r w:rsidRPr="00464117">
        <w:t>I have read the Spent Convictions Schemes information on this form and understand that Spent Convictions legislation (however described) in the Commonwealth and many States and Territories protects ‘spent convictions’ from disclosure</w:t>
      </w:r>
      <w:r w:rsidR="00F062FB" w:rsidRPr="00464117">
        <w:t xml:space="preserve">. I </w:t>
      </w:r>
      <w:r w:rsidR="004B2342" w:rsidRPr="00464117">
        <w:t xml:space="preserve">understand that </w:t>
      </w:r>
      <w:r w:rsidR="000E327A" w:rsidRPr="00464117">
        <w:t xml:space="preserve">the </w:t>
      </w:r>
      <w:r w:rsidR="00930EE2" w:rsidRPr="00464117">
        <w:t>BLA</w:t>
      </w:r>
      <w:r w:rsidR="000E327A" w:rsidRPr="00464117">
        <w:t xml:space="preserve"> </w:t>
      </w:r>
      <w:r w:rsidR="00E24C0B">
        <w:t>may receive</w:t>
      </w:r>
      <w:r w:rsidR="000E327A" w:rsidRPr="00464117">
        <w:t xml:space="preserve"> </w:t>
      </w:r>
      <w:r w:rsidR="0042595A" w:rsidRPr="00464117">
        <w:t>information in respect of a spent convictio</w:t>
      </w:r>
      <w:r w:rsidR="000E327A" w:rsidRPr="00464117">
        <w:t>n</w:t>
      </w:r>
      <w:r w:rsidR="00766882" w:rsidRPr="00464117">
        <w:t xml:space="preserve"> </w:t>
      </w:r>
      <w:r w:rsidR="00E24C0B">
        <w:t>in certain circumstances</w:t>
      </w:r>
    </w:p>
    <w:p w14:paraId="171394F6" w14:textId="77777777" w:rsidR="001123E8" w:rsidRDefault="001123E8" w:rsidP="006104D4">
      <w:pPr>
        <w:pStyle w:val="ListBullet"/>
        <w:ind w:left="284"/>
      </w:pPr>
      <w:r w:rsidRPr="001123E8">
        <w:t xml:space="preserve">if I am currently residing outside Australia, the BLA may be required to transfer or supply my criminal history information to my location outside Australia in order to comply with ACIC requirements </w:t>
      </w:r>
    </w:p>
    <w:p w14:paraId="2F097042" w14:textId="24017B02" w:rsidR="00CC223A" w:rsidRPr="00464117" w:rsidRDefault="001123E8" w:rsidP="006104D4">
      <w:pPr>
        <w:pStyle w:val="ListBullet"/>
        <w:ind w:left="284"/>
      </w:pPr>
      <w:r w:rsidRPr="001123E8">
        <w:t xml:space="preserve">The BLA is collecting my personal information for the purpose of performing its functions and duties in administering the licensing and registration provisions of the business licensing Acts pursuant to the </w:t>
      </w:r>
      <w:r w:rsidRPr="001123E8">
        <w:rPr>
          <w:i/>
          <w:iCs/>
        </w:rPr>
        <w:t>Business Licensing Authority Act 1998</w:t>
      </w:r>
      <w:r w:rsidRPr="001123E8">
        <w:t>, and if I do not provide the required personal information, the BLA may proceed to refuse my licence or registration application without further notice to me</w:t>
      </w:r>
      <w:r w:rsidR="000E327A" w:rsidRPr="00464117">
        <w:t xml:space="preserve"> </w:t>
      </w:r>
    </w:p>
    <w:p w14:paraId="47034EB4" w14:textId="49FDA64D" w:rsidR="00CC223A" w:rsidRDefault="00CC223A" w:rsidP="006104D4">
      <w:pPr>
        <w:pStyle w:val="ListBullet"/>
        <w:ind w:left="284"/>
      </w:pPr>
      <w:r w:rsidRPr="00464117">
        <w:t xml:space="preserve">any information provided by me on this </w:t>
      </w:r>
      <w:r w:rsidR="00F33AE3" w:rsidRPr="00464117">
        <w:t>form</w:t>
      </w:r>
      <w:r w:rsidRPr="00464117">
        <w:t xml:space="preserve">, or by the Australian police services, </w:t>
      </w:r>
      <w:r w:rsidR="00AC4FCB" w:rsidRPr="00464117">
        <w:t xml:space="preserve">or by the Australian Criminal Intelligence Commission (ACIC), </w:t>
      </w:r>
      <w:r w:rsidRPr="00464117">
        <w:t xml:space="preserve">may be taken into account by the BLA in assessing my suitability for the licence/registration </w:t>
      </w:r>
      <w:r w:rsidR="002445B4" w:rsidRPr="00464117">
        <w:t>I</w:t>
      </w:r>
      <w:r w:rsidRPr="00464117">
        <w:t xml:space="preserve"> am applying</w:t>
      </w:r>
      <w:r w:rsidR="002445B4" w:rsidRPr="00464117">
        <w:t xml:space="preserve"> for</w:t>
      </w:r>
      <w:r w:rsidR="00F04B36">
        <w:t xml:space="preserve"> pursuant to the business licensing Acts set out in the </w:t>
      </w:r>
      <w:r w:rsidR="00F04B36">
        <w:rPr>
          <w:i/>
          <w:iCs/>
        </w:rPr>
        <w:t>Business Licensing Authority Act 1998</w:t>
      </w:r>
      <w:r w:rsidR="00930EE2" w:rsidRPr="00464117">
        <w:t>, unless</w:t>
      </w:r>
      <w:r w:rsidR="006F51A1" w:rsidRPr="00464117">
        <w:t xml:space="preserve"> that information is in respect of a spent conviction</w:t>
      </w:r>
      <w:r w:rsidR="00BA6373" w:rsidRPr="00464117">
        <w:t xml:space="preserve"> where disclosure is protected</w:t>
      </w:r>
      <w:r w:rsidR="006F51A1" w:rsidRPr="00464117">
        <w:t xml:space="preserve"> which has</w:t>
      </w:r>
      <w:r w:rsidR="00C15DFE" w:rsidRPr="00464117">
        <w:t>, in the unlikely event</w:t>
      </w:r>
      <w:r w:rsidR="009276A9" w:rsidRPr="00464117">
        <w:t>,</w:t>
      </w:r>
      <w:r w:rsidR="006F51A1" w:rsidRPr="00464117">
        <w:t xml:space="preserve"> been </w:t>
      </w:r>
      <w:r w:rsidR="00930EE2" w:rsidRPr="00464117">
        <w:t>inadvertently disclosed to the BLA</w:t>
      </w:r>
      <w:r w:rsidR="00BA6373" w:rsidRPr="00464117">
        <w:t xml:space="preserve">. </w:t>
      </w:r>
    </w:p>
    <w:p w14:paraId="13DF2681" w14:textId="7B9DF95F" w:rsidR="004A0FD7" w:rsidRPr="00464117" w:rsidRDefault="004A0FD7" w:rsidP="0034591A">
      <w:pPr>
        <w:pStyle w:val="ListBullet"/>
        <w:numPr>
          <w:ilvl w:val="0"/>
          <w:numId w:val="0"/>
        </w:numPr>
        <w:ind w:left="57"/>
      </w:pPr>
    </w:p>
    <w:p w14:paraId="43C539C5" w14:textId="299B66F5" w:rsidR="00AA07C0" w:rsidRPr="00464117" w:rsidRDefault="00CC223A" w:rsidP="00083E79">
      <w:pPr>
        <w:pStyle w:val="BodyText"/>
        <w:rPr>
          <w:color w:val="000000"/>
        </w:rPr>
      </w:pPr>
      <w:r w:rsidRPr="00464117">
        <w:t xml:space="preserve">I consent to the BLA at the time of application and once licensed or registered, </w:t>
      </w:r>
      <w:r w:rsidR="00E75272">
        <w:t>without further notice to me and</w:t>
      </w:r>
      <w:r w:rsidRPr="00464117">
        <w:t xml:space="preserve"> as deemed necessary by the BLA</w:t>
      </w:r>
      <w:r w:rsidR="005F3570">
        <w:t xml:space="preserve"> </w:t>
      </w:r>
      <w:r w:rsidRPr="00464117">
        <w:t>:</w:t>
      </w:r>
    </w:p>
    <w:p w14:paraId="18A9E697" w14:textId="15C947FD" w:rsidR="00083E79" w:rsidRPr="00464117" w:rsidRDefault="00083E79" w:rsidP="00BD0A1C">
      <w:pPr>
        <w:pStyle w:val="ListBullet"/>
        <w:ind w:left="454"/>
      </w:pPr>
      <w:r w:rsidRPr="00464117">
        <w:t xml:space="preserve">where I am seeking or hold endorsement to engage as a registered professional engineer in the building industry, sharing and disclosing information about me (including the results of criminal history and financial probity checks) with the Victorian Building Authority for the purpose of performing any of its functions under the </w:t>
      </w:r>
      <w:r w:rsidRPr="00464117">
        <w:rPr>
          <w:i/>
          <w:iCs/>
        </w:rPr>
        <w:t xml:space="preserve">Professional Engineers Registration Act 2019 </w:t>
      </w:r>
      <w:r w:rsidRPr="00464117">
        <w:t>or any other Act</w:t>
      </w:r>
      <w:r w:rsidR="00082FD7" w:rsidRPr="00464117">
        <w:t xml:space="preserve">, unless that information is in respect of </w:t>
      </w:r>
      <w:r w:rsidR="00B32C7D" w:rsidRPr="00464117">
        <w:t>a spent conviction</w:t>
      </w:r>
      <w:r w:rsidR="00BA6373" w:rsidRPr="00464117">
        <w:t xml:space="preserve"> where disclosure is protected</w:t>
      </w:r>
      <w:r w:rsidR="00B32C7D" w:rsidRPr="00464117">
        <w:t xml:space="preserve"> which has</w:t>
      </w:r>
      <w:r w:rsidR="009276A9" w:rsidRPr="00464117">
        <w:t>, in the unlikely event,</w:t>
      </w:r>
      <w:r w:rsidR="00B32C7D" w:rsidRPr="00464117">
        <w:t xml:space="preserve"> been inadvertently disclosed to the BLA</w:t>
      </w:r>
    </w:p>
    <w:p w14:paraId="4635CC4B" w14:textId="609A4084" w:rsidR="00CC223A" w:rsidRPr="00464117" w:rsidRDefault="00CC223A" w:rsidP="00BD0A1C">
      <w:pPr>
        <w:pStyle w:val="ListBullet"/>
        <w:ind w:left="454"/>
      </w:pPr>
      <w:r w:rsidRPr="00464117">
        <w:t>checking the records of:</w:t>
      </w:r>
    </w:p>
    <w:p w14:paraId="18EB45AC" w14:textId="77777777" w:rsidR="00CC223A" w:rsidRPr="00464117" w:rsidRDefault="00CC223A" w:rsidP="00BD0A1C">
      <w:pPr>
        <w:pStyle w:val="ListBullet2"/>
        <w:ind w:left="738"/>
        <w:rPr>
          <w:rFonts w:cs="Arial"/>
        </w:rPr>
      </w:pPr>
      <w:r w:rsidRPr="00464117">
        <w:rPr>
          <w:rFonts w:cs="Arial"/>
        </w:rPr>
        <w:t>Victoria Police or any other police force in Australia or overseas;</w:t>
      </w:r>
    </w:p>
    <w:p w14:paraId="14DC8498" w14:textId="77777777" w:rsidR="00CC223A" w:rsidRPr="00464117" w:rsidRDefault="00CC223A" w:rsidP="00BD0A1C">
      <w:pPr>
        <w:pStyle w:val="ListBullet2"/>
        <w:ind w:left="738"/>
        <w:rPr>
          <w:rFonts w:cs="Arial"/>
        </w:rPr>
      </w:pPr>
      <w:r w:rsidRPr="00464117">
        <w:rPr>
          <w:rFonts w:cs="Arial"/>
        </w:rPr>
        <w:t>any federal, state or overseas occupation or business licensing or registration authorities or agencies</w:t>
      </w:r>
    </w:p>
    <w:p w14:paraId="6AD77C08" w14:textId="77777777" w:rsidR="00CC223A" w:rsidRPr="00464117" w:rsidRDefault="00CC223A" w:rsidP="00BD0A1C">
      <w:pPr>
        <w:pStyle w:val="ListBullet2"/>
        <w:ind w:left="738"/>
        <w:rPr>
          <w:rFonts w:cs="Arial"/>
        </w:rPr>
      </w:pPr>
      <w:r w:rsidRPr="00464117">
        <w:rPr>
          <w:rFonts w:cs="Arial"/>
        </w:rPr>
        <w:t>any other credit, industry or other relevant private sector agency holding information about me</w:t>
      </w:r>
    </w:p>
    <w:p w14:paraId="67BE1D50" w14:textId="561CD70F" w:rsidR="00CC223A" w:rsidRPr="00464117" w:rsidRDefault="00CC223A" w:rsidP="00BD0A1C">
      <w:pPr>
        <w:pStyle w:val="ListBullet2"/>
        <w:ind w:left="738"/>
        <w:rPr>
          <w:rFonts w:cs="Arial"/>
        </w:rPr>
      </w:pPr>
      <w:r w:rsidRPr="00464117">
        <w:rPr>
          <w:rFonts w:cs="Arial"/>
        </w:rPr>
        <w:t>any regulatory or government body or agency including the Legal Services Board and the Legal Services Commissioner.</w:t>
      </w:r>
    </w:p>
    <w:p w14:paraId="2B73485F" w14:textId="5B951B57" w:rsidR="00D252E1" w:rsidRPr="00464117" w:rsidRDefault="00C56AB3" w:rsidP="00696D0F">
      <w:pPr>
        <w:pStyle w:val="ListBullet2"/>
        <w:numPr>
          <w:ilvl w:val="0"/>
          <w:numId w:val="0"/>
        </w:numPr>
        <w:ind w:left="738"/>
        <w:rPr>
          <w:rFonts w:cs="Arial"/>
        </w:rPr>
      </w:pPr>
      <w:r w:rsidRPr="00464117">
        <w:rPr>
          <w:rFonts w:cs="Arial"/>
        </w:rPr>
        <w:t>unless the record relates to a spent conviction</w:t>
      </w:r>
      <w:r w:rsidR="00BA6373" w:rsidRPr="00464117">
        <w:rPr>
          <w:rFonts w:cs="Arial"/>
        </w:rPr>
        <w:t xml:space="preserve"> </w:t>
      </w:r>
      <w:r w:rsidR="00BA6373" w:rsidRPr="00464117">
        <w:t>where disclosure is protected</w:t>
      </w:r>
      <w:r w:rsidRPr="00464117">
        <w:rPr>
          <w:rFonts w:cs="Arial"/>
        </w:rPr>
        <w:t xml:space="preserve">. </w:t>
      </w:r>
    </w:p>
    <w:p w14:paraId="0377812C" w14:textId="77777777" w:rsidR="00CC223A" w:rsidRPr="00464117" w:rsidRDefault="00CC223A" w:rsidP="006104D4">
      <w:pPr>
        <w:pStyle w:val="ListBullet"/>
        <w:ind w:left="454"/>
      </w:pPr>
      <w:r w:rsidRPr="00464117">
        <w:t>disclosing my personal details to the ACIC, Australian and overseas police services and any other private sector credit or industry agency, regulatory or government body or agency, and to these agencies or bodies accessing their records, obtaining and reporting to the BLA on criminal history, credit and any other required information relating to me</w:t>
      </w:r>
    </w:p>
    <w:p w14:paraId="1AA3392C" w14:textId="77777777" w:rsidR="00CC223A" w:rsidRPr="00464117" w:rsidRDefault="00CC223A" w:rsidP="006104D4">
      <w:pPr>
        <w:pStyle w:val="ListBullet"/>
        <w:ind w:left="454"/>
      </w:pPr>
      <w:r w:rsidRPr="00464117">
        <w:t>disclosing any credit or other information about, relating to, or involving me to any person or company named in this licence/registration application or otherwise notified to the BLA</w:t>
      </w:r>
    </w:p>
    <w:p w14:paraId="02D50BB4" w14:textId="65DB75F2" w:rsidR="00CC223A" w:rsidRPr="00464117" w:rsidRDefault="00CC223A" w:rsidP="00591173">
      <w:pPr>
        <w:pStyle w:val="ListBullet"/>
        <w:spacing w:before="0" w:after="60"/>
        <w:ind w:left="454"/>
      </w:pPr>
      <w:r w:rsidRPr="00464117">
        <w:lastRenderedPageBreak/>
        <w:t>disclosing the existence of any relevant criminal history information to any person or company named in this licence/registration application or otherwise notified to the BLA</w:t>
      </w:r>
      <w:r w:rsidR="00C57D05" w:rsidRPr="00464117">
        <w:t xml:space="preserve">, unless that information is </w:t>
      </w:r>
      <w:r w:rsidR="00EA07A7" w:rsidRPr="00464117">
        <w:t>in respect of spent conviction</w:t>
      </w:r>
      <w:r w:rsidR="00BA6373" w:rsidRPr="00464117">
        <w:t xml:space="preserve"> where disclosure is protected</w:t>
      </w:r>
      <w:r w:rsidR="00EA07A7" w:rsidRPr="00464117">
        <w:t xml:space="preserve"> which has</w:t>
      </w:r>
      <w:r w:rsidR="004F6734" w:rsidRPr="00464117">
        <w:t>, in the unlikely event,</w:t>
      </w:r>
      <w:r w:rsidR="00EA07A7" w:rsidRPr="00464117">
        <w:t xml:space="preserve"> been inadvertently disclosed to the BLA,</w:t>
      </w:r>
    </w:p>
    <w:p w14:paraId="422EAD24" w14:textId="77777777" w:rsidR="00CC223A" w:rsidRPr="00464117" w:rsidRDefault="00CC223A" w:rsidP="00591173">
      <w:pPr>
        <w:pStyle w:val="BodyText"/>
        <w:spacing w:before="0" w:after="60"/>
        <w:ind w:left="454" w:hanging="227"/>
      </w:pPr>
      <w:r w:rsidRPr="00464117">
        <w:t>I consent to:</w:t>
      </w:r>
    </w:p>
    <w:p w14:paraId="13B51321" w14:textId="77777777" w:rsidR="00CC223A" w:rsidRPr="00464117" w:rsidRDefault="00CC223A" w:rsidP="00591173">
      <w:pPr>
        <w:pStyle w:val="ListBullet"/>
        <w:spacing w:before="0" w:after="0"/>
        <w:ind w:left="284"/>
      </w:pPr>
      <w:r w:rsidRPr="00464117">
        <w:t xml:space="preserve">the </w:t>
      </w:r>
      <w:r w:rsidR="00F33AE3" w:rsidRPr="00464117">
        <w:t>ACIC</w:t>
      </w:r>
      <w:r w:rsidRPr="00464117">
        <w:t xml:space="preserve"> disclosing personal information about me to the Australian police services</w:t>
      </w:r>
    </w:p>
    <w:p w14:paraId="24AB8353" w14:textId="2F48B83B" w:rsidR="00CC223A" w:rsidRPr="00464117" w:rsidRDefault="00CC223A" w:rsidP="00FA794D">
      <w:pPr>
        <w:pStyle w:val="ListBullet"/>
        <w:ind w:left="284"/>
      </w:pPr>
      <w:r w:rsidRPr="00464117">
        <w:t>the Australian police services disclosing, from their records, details</w:t>
      </w:r>
      <w:r w:rsidR="005000A3" w:rsidRPr="00464117">
        <w:t xml:space="preserve"> of my criminal offending</w:t>
      </w:r>
      <w:r w:rsidRPr="00464117">
        <w:t>, that can be disclosed in accordance with the laws of the Commonwealth, States and Territories</w:t>
      </w:r>
      <w:r w:rsidR="005C7E3D" w:rsidRPr="00464117">
        <w:t xml:space="preserve"> (including any laws</w:t>
      </w:r>
      <w:r w:rsidR="00457018" w:rsidRPr="00464117">
        <w:t xml:space="preserve"> which prohibit disclosure of </w:t>
      </w:r>
      <w:r w:rsidR="00E44FB2" w:rsidRPr="00464117">
        <w:t xml:space="preserve">information in relation to </w:t>
      </w:r>
      <w:r w:rsidR="005C7E3D" w:rsidRPr="00464117">
        <w:t>spent convictions</w:t>
      </w:r>
      <w:r w:rsidR="00CF0078" w:rsidRPr="00464117">
        <w:t xml:space="preserve"> where disclosure is protected</w:t>
      </w:r>
      <w:r w:rsidR="005C7E3D" w:rsidRPr="00464117">
        <w:t>)</w:t>
      </w:r>
      <w:r w:rsidRPr="00464117">
        <w:t xml:space="preserve"> and, in the absence of any laws governing the disclosure of this information, disclosing in accordance with the policies of the police service concerned</w:t>
      </w:r>
    </w:p>
    <w:p w14:paraId="42E2F2CD" w14:textId="5ECD8E2D" w:rsidR="00DF732F" w:rsidRPr="00464117" w:rsidRDefault="00CC223A" w:rsidP="00FA794D">
      <w:pPr>
        <w:pStyle w:val="ListBullet"/>
        <w:ind w:left="284"/>
      </w:pPr>
      <w:r w:rsidRPr="00464117">
        <w:t xml:space="preserve">the </w:t>
      </w:r>
      <w:r w:rsidR="00F33AE3" w:rsidRPr="00464117">
        <w:t>ACIC</w:t>
      </w:r>
      <w:r w:rsidRPr="00464117">
        <w:t xml:space="preserve"> providing the information disclosed by the Australian police services</w:t>
      </w:r>
      <w:r w:rsidR="00AC4FCB" w:rsidRPr="00464117">
        <w:t xml:space="preserve"> or the ACIC</w:t>
      </w:r>
      <w:r w:rsidRPr="00464117">
        <w:t xml:space="preserve"> to the BLA in accordance with the laws of the Commonwealth.</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1559"/>
        <w:gridCol w:w="2126"/>
      </w:tblGrid>
      <w:tr w:rsidR="00CC223A" w:rsidRPr="00A311D5" w14:paraId="5F9F39D5" w14:textId="77777777" w:rsidTr="007B7486">
        <w:trPr>
          <w:cantSplit/>
          <w:trHeight w:val="972"/>
        </w:trPr>
        <w:tc>
          <w:tcPr>
            <w:tcW w:w="2093" w:type="dxa"/>
            <w:tcBorders>
              <w:top w:val="nil"/>
              <w:left w:val="nil"/>
              <w:bottom w:val="nil"/>
              <w:right w:val="single" w:sz="4" w:space="0" w:color="auto"/>
            </w:tcBorders>
            <w:shd w:val="clear" w:color="auto" w:fill="auto"/>
            <w:vAlign w:val="center"/>
          </w:tcPr>
          <w:p w14:paraId="59743AA5" w14:textId="77777777" w:rsidR="00CC223A" w:rsidRPr="00A311D5" w:rsidRDefault="00CC223A" w:rsidP="00D91588">
            <w:pPr>
              <w:pStyle w:val="BodyText"/>
              <w:jc w:val="right"/>
            </w:pPr>
            <w:r w:rsidRPr="00A311D5">
              <w:t>Signature</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FAB92F" w14:textId="77777777" w:rsidR="00CC223A" w:rsidRPr="00A311D5" w:rsidRDefault="00CC223A" w:rsidP="00D91588">
            <w:pPr>
              <w:rPr>
                <w:rFonts w:cs="Arial"/>
                <w:b/>
              </w:rPr>
            </w:pPr>
          </w:p>
        </w:tc>
      </w:tr>
      <w:tr w:rsidR="00083E79" w:rsidRPr="00A311D5" w14:paraId="516303A0" w14:textId="77777777" w:rsidTr="00591173">
        <w:trPr>
          <w:cantSplit/>
          <w:trHeight w:val="561"/>
        </w:trPr>
        <w:tc>
          <w:tcPr>
            <w:tcW w:w="2093" w:type="dxa"/>
            <w:tcBorders>
              <w:top w:val="nil"/>
              <w:left w:val="nil"/>
              <w:bottom w:val="nil"/>
              <w:right w:val="single" w:sz="4" w:space="0" w:color="auto"/>
            </w:tcBorders>
            <w:shd w:val="clear" w:color="auto" w:fill="auto"/>
            <w:vAlign w:val="center"/>
          </w:tcPr>
          <w:p w14:paraId="7A7A8095" w14:textId="77777777" w:rsidR="00083E79" w:rsidRPr="00A311D5" w:rsidRDefault="00083E79" w:rsidP="00D91588">
            <w:pPr>
              <w:pStyle w:val="BodyText"/>
              <w:jc w:val="right"/>
            </w:pPr>
            <w:r w:rsidRPr="00A311D5">
              <w:t>Print name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196C68C" w14:textId="77777777" w:rsidR="00083E79" w:rsidRPr="00A311D5" w:rsidRDefault="00083E79" w:rsidP="00D91588">
            <w:pPr>
              <w:rPr>
                <w:rFonts w:cs="Arial"/>
                <w:b/>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4BCE76" w14:textId="76E0C151" w:rsidR="00083E79" w:rsidRPr="00A311D5" w:rsidRDefault="00083E79" w:rsidP="00D91588">
            <w:pPr>
              <w:rPr>
                <w:rFonts w:cs="Arial"/>
                <w:b/>
              </w:rPr>
            </w:pPr>
            <w:r w:rsidRPr="00083E79">
              <w:rPr>
                <w:rFonts w:cs="Arial"/>
                <w:bCs/>
              </w:rPr>
              <w:t>Date</w:t>
            </w:r>
            <w:r>
              <w:rPr>
                <w:rFonts w:cs="Arial"/>
                <w:b/>
              </w:rPr>
              <w:br/>
            </w:r>
            <w:r w:rsidRPr="00083E79">
              <w:rPr>
                <w:rFonts w:cs="Arial"/>
                <w:bCs/>
              </w:rPr>
              <w:t>dd/mm/yyyy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A3DD06" w14:textId="57012289" w:rsidR="00083E79" w:rsidRPr="00A311D5" w:rsidRDefault="00083E79" w:rsidP="00D91588">
            <w:pPr>
              <w:rPr>
                <w:rFonts w:cs="Arial"/>
                <w:b/>
              </w:rPr>
            </w:pPr>
          </w:p>
        </w:tc>
      </w:tr>
    </w:tbl>
    <w:p w14:paraId="7A4E295E" w14:textId="77777777" w:rsidR="00D91588" w:rsidRPr="00A311D5" w:rsidRDefault="00D91588" w:rsidP="00CC223A">
      <w:pPr>
        <w:pStyle w:val="Heading3"/>
        <w:sectPr w:rsidR="00D91588" w:rsidRPr="00A311D5" w:rsidSect="00CC223A">
          <w:pgSz w:w="11906" w:h="16838"/>
          <w:pgMar w:top="709" w:right="851" w:bottom="851" w:left="851" w:header="397" w:footer="510" w:gutter="0"/>
          <w:cols w:space="708"/>
          <w:docGrid w:linePitch="360"/>
        </w:sectPr>
      </w:pPr>
    </w:p>
    <w:p w14:paraId="2395EE9D" w14:textId="77777777" w:rsidR="00277229" w:rsidRDefault="00277229" w:rsidP="00277229">
      <w:pPr>
        <w:pStyle w:val="Heading2"/>
        <w:pBdr>
          <w:top w:val="single" w:sz="4" w:space="1" w:color="auto"/>
          <w:left w:val="single" w:sz="4" w:space="1" w:color="auto"/>
          <w:bottom w:val="single" w:sz="4" w:space="1" w:color="auto"/>
          <w:right w:val="single" w:sz="4" w:space="1" w:color="auto"/>
        </w:pBdr>
      </w:pPr>
      <w:r>
        <w:t xml:space="preserve">Part 2 </w:t>
      </w:r>
      <w:r w:rsidR="00963225">
        <w:t>Documents</w:t>
      </w:r>
    </w:p>
    <w:p w14:paraId="49EFD36D" w14:textId="68410FD1" w:rsidR="00277229" w:rsidRPr="00A311D5" w:rsidRDefault="00277229" w:rsidP="00277229">
      <w:pPr>
        <w:pStyle w:val="BodyText"/>
      </w:pPr>
      <w:r w:rsidRPr="00A311D5">
        <w:t>You must provide</w:t>
      </w:r>
      <w:r w:rsidR="00DB6448">
        <w:t xml:space="preserve"> (from the lists below)</w:t>
      </w:r>
      <w:r w:rsidRPr="00A311D5">
        <w:t>:</w:t>
      </w:r>
    </w:p>
    <w:p w14:paraId="108EE700" w14:textId="77777777" w:rsidR="00277229" w:rsidRPr="00A311D5" w:rsidRDefault="00277229" w:rsidP="00277229">
      <w:pPr>
        <w:pStyle w:val="ListBullet"/>
        <w:ind w:left="284"/>
      </w:pPr>
      <w:r w:rsidRPr="00A311D5">
        <w:t>at least one commencement of identity document, and</w:t>
      </w:r>
    </w:p>
    <w:p w14:paraId="55409BC7" w14:textId="77777777" w:rsidR="00277229" w:rsidRPr="00A311D5" w:rsidRDefault="00277229" w:rsidP="00277229">
      <w:pPr>
        <w:pStyle w:val="ListBullet"/>
        <w:ind w:left="284"/>
      </w:pPr>
      <w:r w:rsidRPr="00A311D5">
        <w:t>at least one primary use in the community document, and</w:t>
      </w:r>
    </w:p>
    <w:p w14:paraId="2AA504A6" w14:textId="4CE228B3" w:rsidR="00277229" w:rsidRPr="00A311D5" w:rsidRDefault="00277229" w:rsidP="00277229">
      <w:pPr>
        <w:pStyle w:val="ListBullet"/>
        <w:ind w:left="284"/>
      </w:pPr>
      <w:r w:rsidRPr="00A311D5">
        <w:t xml:space="preserve">at </w:t>
      </w:r>
      <w:r w:rsidRPr="00466E7C">
        <w:t>least</w:t>
      </w:r>
      <w:r w:rsidRPr="0034591A">
        <w:t xml:space="preserve"> </w:t>
      </w:r>
      <w:r w:rsidR="00466E7C">
        <w:t>one</w:t>
      </w:r>
      <w:r w:rsidR="00466E7C" w:rsidRPr="00A311D5">
        <w:t xml:space="preserve"> </w:t>
      </w:r>
      <w:r w:rsidRPr="00A311D5">
        <w:t>secondary use in the community document</w:t>
      </w:r>
    </w:p>
    <w:p w14:paraId="17B0289A" w14:textId="77777777" w:rsidR="00963225" w:rsidRPr="00D328F6" w:rsidRDefault="002825CB" w:rsidP="00963225">
      <w:pPr>
        <w:pStyle w:val="Heading3"/>
      </w:pPr>
      <w:r w:rsidRPr="00D328F6">
        <w:t>Tips</w:t>
      </w:r>
    </w:p>
    <w:p w14:paraId="5C125CAF" w14:textId="77777777" w:rsidR="00963225" w:rsidRPr="00D328F6" w:rsidRDefault="00277229" w:rsidP="00D74342">
      <w:pPr>
        <w:pStyle w:val="BodyText"/>
        <w:numPr>
          <w:ilvl w:val="0"/>
          <w:numId w:val="13"/>
        </w:numPr>
        <w:spacing w:before="0" w:after="60"/>
      </w:pPr>
      <w:r w:rsidRPr="00D328F6">
        <w:t>A particular document or card cannot be used more than once.</w:t>
      </w:r>
    </w:p>
    <w:p w14:paraId="477A7D04" w14:textId="77777777" w:rsidR="00277229" w:rsidRPr="00D328F6" w:rsidRDefault="00963225" w:rsidP="00D74342">
      <w:pPr>
        <w:pStyle w:val="BodyText"/>
        <w:numPr>
          <w:ilvl w:val="0"/>
          <w:numId w:val="13"/>
        </w:numPr>
        <w:spacing w:before="0" w:after="60"/>
      </w:pPr>
      <w:r w:rsidRPr="00D328F6">
        <w:t xml:space="preserve">Some documents </w:t>
      </w:r>
      <w:r w:rsidR="00F857E7" w:rsidRPr="00D328F6">
        <w:t xml:space="preserve">may be used in </w:t>
      </w:r>
      <w:r w:rsidR="00F857E7" w:rsidRPr="00D328F6">
        <w:rPr>
          <w:i/>
        </w:rPr>
        <w:t>either</w:t>
      </w:r>
      <w:r w:rsidR="00F857E7" w:rsidRPr="00D328F6">
        <w:t xml:space="preserve"> the primary or the secondary document category. For example</w:t>
      </w:r>
      <w:r w:rsidR="00831C0C" w:rsidRPr="00D328F6">
        <w:t>,</w:t>
      </w:r>
      <w:r w:rsidR="00F857E7" w:rsidRPr="00D328F6">
        <w:t xml:space="preserve"> an </w:t>
      </w:r>
      <w:r w:rsidR="00B671DE" w:rsidRPr="00D328F6">
        <w:t>Australian driver licence</w:t>
      </w:r>
      <w:r w:rsidR="00F857E7" w:rsidRPr="00D328F6">
        <w:t xml:space="preserve"> (</w:t>
      </w:r>
      <w:r w:rsidR="00DB34CF" w:rsidRPr="00D328F6">
        <w:t xml:space="preserve">a </w:t>
      </w:r>
      <w:r w:rsidR="00F857E7" w:rsidRPr="00D328F6">
        <w:t xml:space="preserve">primary document) </w:t>
      </w:r>
      <w:r w:rsidRPr="00D328F6">
        <w:t xml:space="preserve">can be used as </w:t>
      </w:r>
      <w:r w:rsidRPr="00D328F6">
        <w:rPr>
          <w:i/>
        </w:rPr>
        <w:t>either</w:t>
      </w:r>
      <w:r w:rsidR="00D2597B" w:rsidRPr="00D328F6">
        <w:t xml:space="preserve"> a primary or secondary document</w:t>
      </w:r>
      <w:r w:rsidR="00DB34CF" w:rsidRPr="00D328F6">
        <w:t xml:space="preserve"> as it is also a photo identity card issued by the Australian Government or a state or territory (a secondary document)</w:t>
      </w:r>
      <w:r w:rsidRPr="00D328F6">
        <w:t>.</w:t>
      </w:r>
    </w:p>
    <w:p w14:paraId="411ADB51" w14:textId="77777777" w:rsidR="002825CB" w:rsidRPr="00D328F6" w:rsidRDefault="002825CB" w:rsidP="00D74342">
      <w:pPr>
        <w:pStyle w:val="BodyText"/>
        <w:numPr>
          <w:ilvl w:val="0"/>
          <w:numId w:val="13"/>
        </w:numPr>
        <w:spacing w:before="0" w:after="60"/>
      </w:pPr>
      <w:r w:rsidRPr="00D328F6">
        <w:t xml:space="preserve">If using a passport issued by a country other than Australia as </w:t>
      </w:r>
      <w:r w:rsidR="00DB34CF" w:rsidRPr="00D328F6">
        <w:t>your</w:t>
      </w:r>
      <w:r w:rsidRPr="00D328F6">
        <w:t xml:space="preserve"> primary document, it must be accompanied by a visa stamp or a VEVO printout. That </w:t>
      </w:r>
      <w:r w:rsidR="00DB34CF" w:rsidRPr="00D328F6">
        <w:t xml:space="preserve">visa </w:t>
      </w:r>
      <w:r w:rsidRPr="00D328F6">
        <w:t xml:space="preserve">stamp or VEVO printout </w:t>
      </w:r>
      <w:r w:rsidR="00DB34CF" w:rsidRPr="00D328F6">
        <w:t xml:space="preserve">may </w:t>
      </w:r>
      <w:r w:rsidR="00831C0C" w:rsidRPr="00D328F6">
        <w:t xml:space="preserve">also </w:t>
      </w:r>
      <w:r w:rsidR="00DB34CF" w:rsidRPr="00D328F6">
        <w:t xml:space="preserve">be used </w:t>
      </w:r>
      <w:r w:rsidRPr="00D328F6">
        <w:t>as your commencement document.</w:t>
      </w:r>
    </w:p>
    <w:p w14:paraId="3E5C9C99" w14:textId="77777777" w:rsidR="00963225" w:rsidRPr="00D328F6" w:rsidRDefault="00277229" w:rsidP="00D74342">
      <w:pPr>
        <w:pStyle w:val="BodyText"/>
        <w:numPr>
          <w:ilvl w:val="0"/>
          <w:numId w:val="13"/>
        </w:numPr>
        <w:spacing w:before="0" w:after="60"/>
      </w:pPr>
      <w:r w:rsidRPr="00D328F6">
        <w:t>The documents you provide must include evidence of your full name and date of</w:t>
      </w:r>
      <w:r w:rsidR="00963225" w:rsidRPr="00D328F6">
        <w:t xml:space="preserve"> birth and a photograph of you.</w:t>
      </w:r>
    </w:p>
    <w:p w14:paraId="01F08230" w14:textId="77777777" w:rsidR="00277229" w:rsidRPr="00D328F6" w:rsidRDefault="00277229" w:rsidP="00D74342">
      <w:pPr>
        <w:pStyle w:val="BodyText"/>
        <w:numPr>
          <w:ilvl w:val="0"/>
          <w:numId w:val="13"/>
        </w:numPr>
        <w:spacing w:before="0" w:after="60"/>
      </w:pPr>
      <w:r w:rsidRPr="00D328F6">
        <w:t>If none of your documents include a photograph, you must submit a passport-style photograph certified by a person listed at the end of this form.</w:t>
      </w:r>
    </w:p>
    <w:p w14:paraId="1A4E2D24" w14:textId="77777777" w:rsidR="002C25C4" w:rsidRPr="00D328F6" w:rsidRDefault="002C25C4" w:rsidP="002C25C4">
      <w:pPr>
        <w:pStyle w:val="Heading3"/>
        <w:spacing w:before="120"/>
      </w:pPr>
      <w:r w:rsidRPr="00D328F6">
        <w:t>Identity</w:t>
      </w:r>
    </w:p>
    <w:p w14:paraId="44266F28" w14:textId="77777777" w:rsidR="002C25C4" w:rsidRPr="00D328F6" w:rsidRDefault="002C25C4" w:rsidP="002C25C4">
      <w:pPr>
        <w:pStyle w:val="BodyText"/>
      </w:pPr>
      <w:r w:rsidRPr="00D328F6">
        <w:t>You must establish the link between you and the identity you are claiming in your identity documents by either:</w:t>
      </w:r>
    </w:p>
    <w:p w14:paraId="11832A66" w14:textId="77777777" w:rsidR="002C25C4" w:rsidRPr="00D328F6" w:rsidRDefault="002C25C4" w:rsidP="002C25C4">
      <w:pPr>
        <w:pStyle w:val="BodyText"/>
        <w:numPr>
          <w:ilvl w:val="0"/>
          <w:numId w:val="19"/>
        </w:numPr>
        <w:spacing w:before="0"/>
      </w:pPr>
      <w:r w:rsidRPr="00D328F6">
        <w:t xml:space="preserve">having </w:t>
      </w:r>
      <w:r w:rsidRPr="00FB0D92">
        <w:rPr>
          <w:b/>
        </w:rPr>
        <w:t>at least one</w:t>
      </w:r>
      <w:r w:rsidRPr="00D328F6">
        <w:t xml:space="preserve"> of your photo identity documents certified as being a true likeness of you, </w:t>
      </w:r>
      <w:r w:rsidRPr="00BE66CB">
        <w:rPr>
          <w:b/>
        </w:rPr>
        <w:t>or</w:t>
      </w:r>
    </w:p>
    <w:p w14:paraId="6FFE4EDD" w14:textId="1B403A44" w:rsidR="002C25C4" w:rsidRPr="00D328F6" w:rsidRDefault="002C25C4" w:rsidP="002C25C4">
      <w:pPr>
        <w:pStyle w:val="BodyText"/>
        <w:numPr>
          <w:ilvl w:val="0"/>
          <w:numId w:val="19"/>
        </w:numPr>
        <w:spacing w:before="0"/>
      </w:pPr>
      <w:r w:rsidRPr="00D328F6">
        <w:t xml:space="preserve">by </w:t>
      </w:r>
      <w:r>
        <w:t>providing</w:t>
      </w:r>
      <w:r w:rsidRPr="00D328F6">
        <w:t xml:space="preserve"> a photo of you holding one of your </w:t>
      </w:r>
      <w:r>
        <w:t xml:space="preserve">certified </w:t>
      </w:r>
      <w:r w:rsidRPr="00D328F6">
        <w:t xml:space="preserve">photo identity documents next to your face. </w:t>
      </w:r>
      <w:r>
        <w:t xml:space="preserve">This is in addition to your </w:t>
      </w:r>
      <w:r w:rsidR="006F58C3">
        <w:t xml:space="preserve">three </w:t>
      </w:r>
      <w:r>
        <w:t xml:space="preserve">identity documents. </w:t>
      </w:r>
      <w:r w:rsidRPr="00D328F6">
        <w:t>Both your face and the photo in your identity document must be clearly visible and recognisable.</w:t>
      </w:r>
    </w:p>
    <w:p w14:paraId="0A245CE3" w14:textId="77777777" w:rsidR="002C25C4" w:rsidRDefault="002C25C4" w:rsidP="002C25C4">
      <w:pPr>
        <w:pStyle w:val="BodyText"/>
      </w:pPr>
      <w:r w:rsidRPr="00D328F6">
        <w:t>If none of your identity documents contain a photograph, you must submit a passport</w:t>
      </w:r>
      <w:r>
        <w:t>-</w:t>
      </w:r>
      <w:r w:rsidRPr="00D328F6">
        <w:t>style photograph that has been certified as being a true likeness of you.</w:t>
      </w:r>
    </w:p>
    <w:p w14:paraId="75758387" w14:textId="77777777" w:rsidR="002C25C4" w:rsidRPr="00ED0516" w:rsidRDefault="002C25C4" w:rsidP="002C25C4">
      <w:pPr>
        <w:pStyle w:val="Heading4"/>
        <w:rPr>
          <w:noProof/>
        </w:rPr>
      </w:pPr>
      <w:r w:rsidRPr="00ED0516">
        <w:lastRenderedPageBreak/>
        <w:t>Identity certification option - photo of you holding one of your certified photo identity documents</w:t>
      </w:r>
    </w:p>
    <w:p w14:paraId="47A1F24D" w14:textId="7EEB2CE3" w:rsidR="002C25C4" w:rsidRDefault="00A64729" w:rsidP="002C25C4">
      <w:pPr>
        <w:pStyle w:val="Heading3"/>
        <w:rPr>
          <w:noProof/>
          <w:highlight w:val="yellow"/>
        </w:rPr>
      </w:pPr>
      <w:r>
        <w:rPr>
          <w:noProof/>
          <w:highlight w:val="yellow"/>
        </w:rPr>
        <w:drawing>
          <wp:inline distT="0" distB="0" distL="0" distR="0" wp14:anchorId="1850F937" wp14:editId="0AA534E7">
            <wp:extent cx="2286000" cy="3286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3286125"/>
                    </a:xfrm>
                    <a:prstGeom prst="rect">
                      <a:avLst/>
                    </a:prstGeom>
                    <a:noFill/>
                    <a:ln>
                      <a:noFill/>
                    </a:ln>
                  </pic:spPr>
                </pic:pic>
              </a:graphicData>
            </a:graphic>
          </wp:inline>
        </w:drawing>
      </w:r>
    </w:p>
    <w:p w14:paraId="02BF0E6F" w14:textId="18A9DD78" w:rsidR="002B6F5D" w:rsidRDefault="002B6F5D" w:rsidP="002C25C4">
      <w:pPr>
        <w:pStyle w:val="Heading3"/>
      </w:pPr>
      <w:r>
        <w:t>Change of name</w:t>
      </w:r>
    </w:p>
    <w:p w14:paraId="76996521" w14:textId="77777777" w:rsidR="002B6F5D" w:rsidRDefault="002B6F5D" w:rsidP="002B6F5D">
      <w:pPr>
        <w:pStyle w:val="BodyText"/>
      </w:pPr>
      <w:r w:rsidRPr="00A311D5">
        <w:t>If all</w:t>
      </w:r>
      <w:r w:rsidR="00DB34CF">
        <w:t xml:space="preserve"> the</w:t>
      </w:r>
      <w:r w:rsidRPr="00A311D5">
        <w:t xml:space="preserve"> documents </w:t>
      </w:r>
      <w:r w:rsidR="00DB34CF">
        <w:t xml:space="preserve">you </w:t>
      </w:r>
      <w:r w:rsidRPr="00A311D5">
        <w:t>provide are under the same name</w:t>
      </w:r>
      <w:r w:rsidR="00DB34CF">
        <w:t>,</w:t>
      </w:r>
      <w:r w:rsidRPr="00A311D5">
        <w:t xml:space="preserve"> you will not be r</w:t>
      </w:r>
      <w:r w:rsidR="00D74342">
        <w:t>equired to provide additional identity</w:t>
      </w:r>
      <w:r w:rsidRPr="00A311D5">
        <w:t xml:space="preserve"> documentation if you </w:t>
      </w:r>
      <w:r w:rsidR="00DB34CF">
        <w:t xml:space="preserve">have provided </w:t>
      </w:r>
      <w:r w:rsidRPr="00A311D5">
        <w:t>a</w:t>
      </w:r>
      <w:r w:rsidR="00DB34CF">
        <w:t>n</w:t>
      </w:r>
      <w:r w:rsidRPr="00A311D5">
        <w:t xml:space="preserve"> alias </w:t>
      </w:r>
      <w:r w:rsidR="00DB34CF">
        <w:t xml:space="preserve">or maiden </w:t>
      </w:r>
      <w:r w:rsidRPr="00A311D5">
        <w:t>name</w:t>
      </w:r>
      <w:r>
        <w:t xml:space="preserve"> in Part 1</w:t>
      </w:r>
      <w:r w:rsidR="00DB34CF">
        <w:t xml:space="preserve"> of this form</w:t>
      </w:r>
      <w:r>
        <w:t>.</w:t>
      </w:r>
    </w:p>
    <w:p w14:paraId="75C9ABA6" w14:textId="6846BFDD" w:rsidR="002B6F5D" w:rsidRDefault="002B6F5D" w:rsidP="002B6F5D">
      <w:pPr>
        <w:pStyle w:val="BodyText"/>
      </w:pPr>
      <w:r>
        <w:t>I</w:t>
      </w:r>
      <w:r w:rsidRPr="00A311D5">
        <w:t>f the identity documents provided are under two or more different names (</w:t>
      </w:r>
      <w:r w:rsidR="000B44B6">
        <w:t>for example,</w:t>
      </w:r>
      <w:r w:rsidRPr="00A311D5">
        <w:t xml:space="preserve"> birth certificate in maiden name and driver licence in married name), you must provide evidence of your name change. T</w:t>
      </w:r>
      <w:r w:rsidR="00D74342">
        <w:t xml:space="preserve">his means providing a </w:t>
      </w:r>
      <w:r w:rsidRPr="00A311D5">
        <w:t xml:space="preserve">change of name certificate issued by </w:t>
      </w:r>
      <w:r w:rsidR="00D011EF">
        <w:t>an</w:t>
      </w:r>
      <w:r w:rsidR="00D011EF" w:rsidRPr="00A311D5">
        <w:t xml:space="preserve"> </w:t>
      </w:r>
      <w:r w:rsidRPr="00A311D5">
        <w:t xml:space="preserve">Australian </w:t>
      </w:r>
      <w:r w:rsidR="00D011EF">
        <w:t>State or Territory Government</w:t>
      </w:r>
      <w:r w:rsidRPr="00A311D5">
        <w:t>, or an Australian marriage certificate issued by a state or territory, in addition t</w:t>
      </w:r>
      <w:r>
        <w:t xml:space="preserve">o your </w:t>
      </w:r>
      <w:r w:rsidR="00E90465">
        <w:t xml:space="preserve">three </w:t>
      </w:r>
      <w:r>
        <w:t xml:space="preserve">identity documents. </w:t>
      </w:r>
      <w:r w:rsidRPr="00A311D5">
        <w:t>Church or celebrant-issued certificates are not accepted.</w:t>
      </w:r>
    </w:p>
    <w:p w14:paraId="54CB0400" w14:textId="7D3B7CFD" w:rsidR="002B6F5D" w:rsidRDefault="002B6F5D" w:rsidP="002B6F5D">
      <w:pPr>
        <w:pStyle w:val="BodyText"/>
      </w:pPr>
      <w:r w:rsidRPr="00A311D5">
        <w:t xml:space="preserve">These change of name documents must be originals or certified true copies and </w:t>
      </w:r>
      <w:r w:rsidRPr="00963225">
        <w:rPr>
          <w:b/>
        </w:rPr>
        <w:t xml:space="preserve">do not count towards the required minimum </w:t>
      </w:r>
      <w:r w:rsidR="00293F91">
        <w:rPr>
          <w:b/>
        </w:rPr>
        <w:t>three</w:t>
      </w:r>
      <w:r w:rsidR="00293F91" w:rsidRPr="00963225">
        <w:rPr>
          <w:b/>
        </w:rPr>
        <w:t xml:space="preserve"> </w:t>
      </w:r>
      <w:r w:rsidRPr="00963225">
        <w:rPr>
          <w:b/>
        </w:rPr>
        <w:t>identity documents</w:t>
      </w:r>
      <w:r w:rsidRPr="00A311D5">
        <w:t>.</w:t>
      </w:r>
    </w:p>
    <w:p w14:paraId="0B656838" w14:textId="77777777" w:rsidR="001753F9" w:rsidRPr="00A311D5" w:rsidRDefault="001753F9" w:rsidP="001753F9">
      <w:pPr>
        <w:pStyle w:val="Heading3"/>
      </w:pPr>
      <w:r w:rsidRPr="00A311D5">
        <w:t>Commencement documents – at least one of these</w:t>
      </w:r>
    </w:p>
    <w:p w14:paraId="4C5BD541" w14:textId="3CAA26C2" w:rsidR="001753F9" w:rsidRPr="00A311D5" w:rsidRDefault="001753F9" w:rsidP="001753F9">
      <w:pPr>
        <w:pStyle w:val="Default"/>
        <w:numPr>
          <w:ilvl w:val="0"/>
          <w:numId w:val="14"/>
        </w:numPr>
        <w:rPr>
          <w:rFonts w:ascii="Arial" w:hAnsi="Arial" w:cs="Arial"/>
          <w:color w:val="auto"/>
          <w:sz w:val="18"/>
          <w:szCs w:val="18"/>
        </w:rPr>
      </w:pPr>
      <w:r w:rsidRPr="00A311D5">
        <w:rPr>
          <w:rFonts w:ascii="Arial" w:hAnsi="Arial" w:cs="Arial"/>
          <w:color w:val="auto"/>
          <w:sz w:val="18"/>
          <w:szCs w:val="18"/>
        </w:rPr>
        <w:t>full Australian birth certificate</w:t>
      </w:r>
      <w:r w:rsidR="00E90465">
        <w:rPr>
          <w:rFonts w:ascii="Arial" w:hAnsi="Arial" w:cs="Arial"/>
          <w:color w:val="auto"/>
          <w:sz w:val="18"/>
          <w:szCs w:val="18"/>
        </w:rPr>
        <w:t xml:space="preserve"> or auth</w:t>
      </w:r>
      <w:r w:rsidR="006B7889">
        <w:rPr>
          <w:rFonts w:ascii="Arial" w:hAnsi="Arial" w:cs="Arial"/>
          <w:color w:val="auto"/>
          <w:sz w:val="18"/>
          <w:szCs w:val="18"/>
        </w:rPr>
        <w:t>orised record of birth</w:t>
      </w:r>
      <w:r w:rsidRPr="00A311D5">
        <w:rPr>
          <w:rFonts w:ascii="Arial" w:hAnsi="Arial" w:cs="Arial"/>
          <w:color w:val="auto"/>
          <w:sz w:val="18"/>
          <w:szCs w:val="18"/>
        </w:rPr>
        <w:t xml:space="preserve"> (not an extract or birth card)</w:t>
      </w:r>
    </w:p>
    <w:p w14:paraId="7A10FF31" w14:textId="77777777" w:rsidR="001753F9" w:rsidRDefault="001753F9" w:rsidP="001753F9">
      <w:pPr>
        <w:pStyle w:val="Default"/>
        <w:numPr>
          <w:ilvl w:val="0"/>
          <w:numId w:val="14"/>
        </w:numPr>
        <w:rPr>
          <w:rFonts w:ascii="Arial" w:hAnsi="Arial" w:cs="Arial"/>
          <w:color w:val="auto"/>
          <w:sz w:val="18"/>
          <w:szCs w:val="18"/>
        </w:rPr>
      </w:pPr>
      <w:r w:rsidRPr="00A311D5">
        <w:rPr>
          <w:rFonts w:ascii="Arial" w:hAnsi="Arial" w:cs="Arial"/>
          <w:color w:val="auto"/>
          <w:sz w:val="18"/>
          <w:szCs w:val="18"/>
        </w:rPr>
        <w:t>current Australian passport (not expired)</w:t>
      </w:r>
    </w:p>
    <w:p w14:paraId="38958056" w14:textId="12622657" w:rsidR="00A26C12" w:rsidRPr="00A311D5" w:rsidRDefault="00BF3015" w:rsidP="001753F9">
      <w:pPr>
        <w:pStyle w:val="Default"/>
        <w:numPr>
          <w:ilvl w:val="0"/>
          <w:numId w:val="14"/>
        </w:numPr>
        <w:rPr>
          <w:rFonts w:ascii="Arial" w:hAnsi="Arial" w:cs="Arial"/>
          <w:color w:val="auto"/>
          <w:sz w:val="18"/>
          <w:szCs w:val="18"/>
        </w:rPr>
      </w:pPr>
      <w:r>
        <w:rPr>
          <w:rFonts w:ascii="Arial" w:hAnsi="Arial" w:cs="Arial"/>
          <w:color w:val="auto"/>
          <w:sz w:val="18"/>
          <w:szCs w:val="18"/>
        </w:rPr>
        <w:t>Australian citizenship certificate</w:t>
      </w:r>
    </w:p>
    <w:p w14:paraId="791B002C" w14:textId="7B84B3F7" w:rsidR="001753F9" w:rsidRPr="00A311D5" w:rsidRDefault="001753F9" w:rsidP="001753F9">
      <w:pPr>
        <w:pStyle w:val="Default"/>
        <w:numPr>
          <w:ilvl w:val="0"/>
          <w:numId w:val="14"/>
        </w:numPr>
        <w:rPr>
          <w:rFonts w:ascii="Arial" w:hAnsi="Arial" w:cs="Arial"/>
          <w:color w:val="auto"/>
          <w:sz w:val="18"/>
          <w:szCs w:val="18"/>
        </w:rPr>
      </w:pPr>
      <w:r w:rsidRPr="00A311D5">
        <w:rPr>
          <w:rFonts w:ascii="Arial" w:hAnsi="Arial" w:cs="Arial"/>
          <w:color w:val="auto"/>
          <w:sz w:val="18"/>
          <w:szCs w:val="18"/>
        </w:rPr>
        <w:t xml:space="preserve">Australian </w:t>
      </w:r>
      <w:r>
        <w:rPr>
          <w:rFonts w:ascii="Arial" w:hAnsi="Arial" w:cs="Arial"/>
          <w:color w:val="auto"/>
          <w:sz w:val="18"/>
          <w:szCs w:val="18"/>
        </w:rPr>
        <w:t>v</w:t>
      </w:r>
      <w:r w:rsidRPr="00A311D5">
        <w:rPr>
          <w:rFonts w:ascii="Arial" w:hAnsi="Arial" w:cs="Arial"/>
          <w:color w:val="auto"/>
          <w:sz w:val="18"/>
          <w:szCs w:val="18"/>
        </w:rPr>
        <w:t>isa current at time of entry to Australia as resident or tourist</w:t>
      </w:r>
      <w:r w:rsidR="00BF3015">
        <w:rPr>
          <w:rFonts w:ascii="Arial" w:hAnsi="Arial" w:cs="Arial"/>
          <w:color w:val="auto"/>
          <w:sz w:val="18"/>
          <w:szCs w:val="18"/>
        </w:rPr>
        <w:t xml:space="preserve">, supported by </w:t>
      </w:r>
      <w:r w:rsidR="00BE64C9">
        <w:rPr>
          <w:rFonts w:ascii="Arial" w:hAnsi="Arial" w:cs="Arial"/>
          <w:color w:val="auto"/>
          <w:sz w:val="18"/>
          <w:szCs w:val="18"/>
        </w:rPr>
        <w:t>a foreign passport.</w:t>
      </w:r>
      <w:r w:rsidRPr="00A311D5">
        <w:rPr>
          <w:rFonts w:ascii="Arial" w:hAnsi="Arial" w:cs="Arial"/>
          <w:color w:val="auto"/>
          <w:sz w:val="18"/>
          <w:szCs w:val="18"/>
        </w:rPr>
        <w:t xml:space="preserve"> </w:t>
      </w:r>
      <w:r w:rsidR="00BE64C9">
        <w:rPr>
          <w:rFonts w:ascii="Arial" w:hAnsi="Arial" w:cs="Arial"/>
          <w:color w:val="auto"/>
          <w:sz w:val="18"/>
          <w:szCs w:val="18"/>
        </w:rPr>
        <w:t>This may include</w:t>
      </w:r>
      <w:r w:rsidRPr="00A311D5">
        <w:rPr>
          <w:rFonts w:ascii="Arial" w:hAnsi="Arial" w:cs="Arial"/>
          <w:color w:val="auto"/>
          <w:sz w:val="18"/>
          <w:szCs w:val="18"/>
        </w:rPr>
        <w:t xml:space="preserve"> a stamp in a passport, a </w:t>
      </w:r>
      <w:r w:rsidR="00E41754">
        <w:rPr>
          <w:rFonts w:ascii="Arial" w:hAnsi="Arial" w:cs="Arial"/>
          <w:color w:val="auto"/>
          <w:sz w:val="18"/>
          <w:szCs w:val="18"/>
        </w:rPr>
        <w:t>V</w:t>
      </w:r>
      <w:r w:rsidR="00E41754" w:rsidRPr="00A311D5">
        <w:rPr>
          <w:rFonts w:ascii="Arial" w:hAnsi="Arial" w:cs="Arial"/>
          <w:color w:val="auto"/>
          <w:sz w:val="18"/>
          <w:szCs w:val="18"/>
        </w:rPr>
        <w:t xml:space="preserve">isa </w:t>
      </w:r>
      <w:r w:rsidRPr="00A311D5">
        <w:rPr>
          <w:rFonts w:ascii="Arial" w:hAnsi="Arial" w:cs="Arial"/>
          <w:color w:val="auto"/>
          <w:sz w:val="18"/>
          <w:szCs w:val="18"/>
        </w:rPr>
        <w:t xml:space="preserve">Entitlement Verification Online (VEVO) printout, </w:t>
      </w:r>
      <w:r w:rsidR="00BE64C9">
        <w:rPr>
          <w:rFonts w:ascii="Arial" w:hAnsi="Arial" w:cs="Arial"/>
          <w:color w:val="auto"/>
          <w:sz w:val="18"/>
          <w:szCs w:val="18"/>
        </w:rPr>
        <w:t xml:space="preserve">or </w:t>
      </w:r>
      <w:r w:rsidRPr="00A311D5">
        <w:rPr>
          <w:rFonts w:ascii="Arial" w:hAnsi="Arial" w:cs="Arial"/>
          <w:color w:val="auto"/>
          <w:sz w:val="18"/>
          <w:szCs w:val="18"/>
        </w:rPr>
        <w:t xml:space="preserve">any valid </w:t>
      </w:r>
      <w:r>
        <w:rPr>
          <w:rFonts w:ascii="Arial" w:hAnsi="Arial" w:cs="Arial"/>
          <w:color w:val="auto"/>
          <w:sz w:val="18"/>
          <w:szCs w:val="18"/>
        </w:rPr>
        <w:t>v</w:t>
      </w:r>
      <w:r w:rsidRPr="00A311D5">
        <w:rPr>
          <w:rFonts w:ascii="Arial" w:hAnsi="Arial" w:cs="Arial"/>
          <w:color w:val="auto"/>
          <w:sz w:val="18"/>
          <w:szCs w:val="18"/>
        </w:rPr>
        <w:t>isa issued by the Department of Home Affairs</w:t>
      </w:r>
      <w:r w:rsidR="001830E3">
        <w:rPr>
          <w:rFonts w:ascii="Arial" w:hAnsi="Arial" w:cs="Arial"/>
          <w:color w:val="auto"/>
          <w:sz w:val="18"/>
          <w:szCs w:val="18"/>
        </w:rPr>
        <w:t xml:space="preserve"> (if you are a New Ze</w:t>
      </w:r>
      <w:r w:rsidR="00BA69DD">
        <w:rPr>
          <w:rFonts w:ascii="Arial" w:hAnsi="Arial" w:cs="Arial"/>
          <w:color w:val="auto"/>
          <w:sz w:val="18"/>
          <w:szCs w:val="18"/>
        </w:rPr>
        <w:t>a</w:t>
      </w:r>
      <w:r w:rsidR="001830E3">
        <w:rPr>
          <w:rFonts w:ascii="Arial" w:hAnsi="Arial" w:cs="Arial"/>
          <w:color w:val="auto"/>
          <w:sz w:val="18"/>
          <w:szCs w:val="18"/>
        </w:rPr>
        <w:t xml:space="preserve">land </w:t>
      </w:r>
      <w:r w:rsidR="00242DFC">
        <w:rPr>
          <w:rFonts w:ascii="Arial" w:hAnsi="Arial" w:cs="Arial"/>
          <w:color w:val="auto"/>
          <w:sz w:val="18"/>
          <w:szCs w:val="18"/>
        </w:rPr>
        <w:t>citizen on a Special Category Visa, you can request your VEVO details from the Department of Home Affairs via its website)</w:t>
      </w:r>
    </w:p>
    <w:p w14:paraId="1BE27E1D" w14:textId="50FA495F" w:rsidR="001753F9" w:rsidRPr="00A311D5" w:rsidRDefault="001753F9" w:rsidP="001753F9">
      <w:pPr>
        <w:pStyle w:val="Default"/>
        <w:numPr>
          <w:ilvl w:val="0"/>
          <w:numId w:val="14"/>
        </w:numPr>
        <w:rPr>
          <w:rFonts w:ascii="Arial" w:hAnsi="Arial" w:cs="Arial"/>
          <w:color w:val="auto"/>
          <w:sz w:val="18"/>
          <w:szCs w:val="18"/>
        </w:rPr>
      </w:pPr>
      <w:r w:rsidRPr="00A311D5">
        <w:rPr>
          <w:rFonts w:ascii="Arial" w:hAnsi="Arial" w:cs="Arial"/>
          <w:color w:val="auto"/>
          <w:sz w:val="18"/>
          <w:szCs w:val="18"/>
        </w:rPr>
        <w:t xml:space="preserve">ImmiCard issued by the Department of </w:t>
      </w:r>
      <w:r w:rsidR="006178DC">
        <w:rPr>
          <w:rFonts w:ascii="Arial" w:hAnsi="Arial" w:cs="Arial"/>
          <w:color w:val="auto"/>
          <w:sz w:val="18"/>
          <w:szCs w:val="18"/>
        </w:rPr>
        <w:t>Home Affairs</w:t>
      </w:r>
      <w:r w:rsidR="00DE5F93">
        <w:rPr>
          <w:rFonts w:ascii="Arial" w:hAnsi="Arial" w:cs="Arial"/>
          <w:color w:val="auto"/>
          <w:sz w:val="18"/>
          <w:szCs w:val="18"/>
        </w:rPr>
        <w:t xml:space="preserve"> to assist </w:t>
      </w:r>
      <w:r w:rsidR="00DB0329">
        <w:rPr>
          <w:rFonts w:ascii="Arial" w:hAnsi="Arial" w:cs="Arial"/>
          <w:color w:val="auto"/>
          <w:sz w:val="18"/>
          <w:szCs w:val="18"/>
        </w:rPr>
        <w:t>visa holders to provide evidence of their Commencement of Identity in Australia</w:t>
      </w:r>
    </w:p>
    <w:p w14:paraId="2E3569AE" w14:textId="77777777" w:rsidR="001753F9" w:rsidRPr="00A311D5" w:rsidRDefault="001753F9" w:rsidP="001753F9">
      <w:pPr>
        <w:pStyle w:val="Heading3"/>
      </w:pPr>
      <w:r w:rsidRPr="00A311D5">
        <w:t>Primary documents – at least one of these</w:t>
      </w:r>
    </w:p>
    <w:p w14:paraId="30E592BF" w14:textId="2AE46089" w:rsidR="00B650F0" w:rsidRDefault="00B650F0" w:rsidP="001753F9">
      <w:pPr>
        <w:pStyle w:val="Default"/>
        <w:numPr>
          <w:ilvl w:val="0"/>
          <w:numId w:val="15"/>
        </w:numPr>
        <w:rPr>
          <w:rFonts w:ascii="Arial" w:hAnsi="Arial" w:cs="Arial"/>
          <w:sz w:val="18"/>
          <w:szCs w:val="18"/>
        </w:rPr>
      </w:pPr>
      <w:r>
        <w:rPr>
          <w:rFonts w:ascii="Arial" w:hAnsi="Arial" w:cs="Arial"/>
          <w:sz w:val="18"/>
          <w:szCs w:val="18"/>
        </w:rPr>
        <w:t>current Australian passport (not expired)</w:t>
      </w:r>
    </w:p>
    <w:p w14:paraId="5223FD5E" w14:textId="5586D6A6" w:rsidR="001753F9" w:rsidRDefault="001753F9" w:rsidP="001753F9">
      <w:pPr>
        <w:pStyle w:val="Default"/>
        <w:numPr>
          <w:ilvl w:val="0"/>
          <w:numId w:val="15"/>
        </w:numPr>
        <w:rPr>
          <w:rFonts w:ascii="Arial" w:hAnsi="Arial" w:cs="Arial"/>
          <w:sz w:val="18"/>
          <w:szCs w:val="18"/>
        </w:rPr>
      </w:pPr>
      <w:r w:rsidRPr="00A311D5">
        <w:rPr>
          <w:rFonts w:ascii="Arial" w:hAnsi="Arial" w:cs="Arial"/>
          <w:sz w:val="18"/>
          <w:szCs w:val="18"/>
        </w:rPr>
        <w:t>current Australian driver licence, learner permit or provisional licence issued by a state or territory, showing signature and/or photo and the same name as claimed</w:t>
      </w:r>
    </w:p>
    <w:p w14:paraId="49BBF217" w14:textId="35EE9AAD" w:rsidR="001753F9" w:rsidRPr="009519C0" w:rsidRDefault="00554417" w:rsidP="009519C0">
      <w:pPr>
        <w:pStyle w:val="Default"/>
        <w:numPr>
          <w:ilvl w:val="0"/>
          <w:numId w:val="15"/>
        </w:numPr>
        <w:rPr>
          <w:rFonts w:ascii="Arial" w:hAnsi="Arial" w:cs="Arial"/>
          <w:sz w:val="18"/>
          <w:szCs w:val="18"/>
        </w:rPr>
      </w:pPr>
      <w:r>
        <w:rPr>
          <w:rFonts w:ascii="Arial" w:hAnsi="Arial" w:cs="Arial"/>
          <w:sz w:val="18"/>
          <w:szCs w:val="18"/>
        </w:rPr>
        <w:t xml:space="preserve">Immicard issued by the Department of Home Affairs to assist visa holders to </w:t>
      </w:r>
      <w:r w:rsidR="00EB0719">
        <w:rPr>
          <w:rFonts w:ascii="Arial" w:hAnsi="Arial" w:cs="Arial"/>
          <w:sz w:val="18"/>
          <w:szCs w:val="18"/>
        </w:rPr>
        <w:t>provide evidence of their Commencement of Identity in Australia</w:t>
      </w:r>
    </w:p>
    <w:p w14:paraId="4A432842" w14:textId="77777777" w:rsidR="001753F9" w:rsidRPr="00A311D5" w:rsidRDefault="001753F9" w:rsidP="001753F9">
      <w:pPr>
        <w:pStyle w:val="Default"/>
        <w:numPr>
          <w:ilvl w:val="0"/>
          <w:numId w:val="15"/>
        </w:numPr>
        <w:rPr>
          <w:rFonts w:ascii="Arial" w:hAnsi="Arial" w:cs="Arial"/>
          <w:color w:val="auto"/>
          <w:sz w:val="18"/>
          <w:szCs w:val="18"/>
        </w:rPr>
      </w:pPr>
      <w:r w:rsidRPr="00A311D5">
        <w:rPr>
          <w:rFonts w:ascii="Arial" w:hAnsi="Arial" w:cs="Arial"/>
          <w:color w:val="auto"/>
          <w:sz w:val="18"/>
          <w:szCs w:val="18"/>
        </w:rPr>
        <w:t>current passport issued by</w:t>
      </w:r>
      <w:r w:rsidR="00A9060B">
        <w:rPr>
          <w:rFonts w:ascii="Arial" w:hAnsi="Arial" w:cs="Arial"/>
          <w:color w:val="auto"/>
          <w:sz w:val="18"/>
          <w:szCs w:val="18"/>
        </w:rPr>
        <w:t xml:space="preserve"> a country other than Australia</w:t>
      </w:r>
      <w:r w:rsidR="0000337E">
        <w:rPr>
          <w:rFonts w:ascii="Arial" w:hAnsi="Arial" w:cs="Arial"/>
          <w:color w:val="auto"/>
          <w:sz w:val="18"/>
          <w:szCs w:val="18"/>
        </w:rPr>
        <w:t xml:space="preserve"> (must also be accompanied by a passport stamp or VEVO visa printout, which </w:t>
      </w:r>
      <w:r w:rsidR="002825CB">
        <w:rPr>
          <w:rFonts w:ascii="Arial" w:hAnsi="Arial" w:cs="Arial"/>
          <w:color w:val="auto"/>
          <w:sz w:val="18"/>
          <w:szCs w:val="18"/>
        </w:rPr>
        <w:t xml:space="preserve">can </w:t>
      </w:r>
      <w:r w:rsidR="00D168F2">
        <w:rPr>
          <w:rFonts w:ascii="Arial" w:hAnsi="Arial" w:cs="Arial"/>
          <w:color w:val="auto"/>
          <w:sz w:val="18"/>
          <w:szCs w:val="18"/>
        </w:rPr>
        <w:t xml:space="preserve">also </w:t>
      </w:r>
      <w:r w:rsidR="002825CB">
        <w:rPr>
          <w:rFonts w:ascii="Arial" w:hAnsi="Arial" w:cs="Arial"/>
          <w:color w:val="auto"/>
          <w:sz w:val="18"/>
          <w:szCs w:val="18"/>
        </w:rPr>
        <w:t>serv</w:t>
      </w:r>
      <w:r w:rsidR="0000337E">
        <w:rPr>
          <w:rFonts w:ascii="Arial" w:hAnsi="Arial" w:cs="Arial"/>
          <w:color w:val="auto"/>
          <w:sz w:val="18"/>
          <w:szCs w:val="18"/>
        </w:rPr>
        <w:t>e as your commencement document)</w:t>
      </w:r>
    </w:p>
    <w:p w14:paraId="0D6C45E5" w14:textId="75734EBC" w:rsidR="001753F9" w:rsidRPr="00A311D5" w:rsidRDefault="001753F9" w:rsidP="001753F9">
      <w:pPr>
        <w:pStyle w:val="Default"/>
        <w:numPr>
          <w:ilvl w:val="0"/>
          <w:numId w:val="15"/>
        </w:numPr>
        <w:rPr>
          <w:rFonts w:ascii="Arial" w:hAnsi="Arial" w:cs="Arial"/>
          <w:color w:val="auto"/>
          <w:sz w:val="18"/>
          <w:szCs w:val="18"/>
        </w:rPr>
      </w:pPr>
      <w:r w:rsidRPr="00A311D5">
        <w:rPr>
          <w:rFonts w:ascii="Arial" w:hAnsi="Arial" w:cs="Arial"/>
          <w:color w:val="auto"/>
          <w:sz w:val="18"/>
          <w:szCs w:val="18"/>
        </w:rPr>
        <w:t xml:space="preserve">current proof of age or photo identity card issued by an Australian government agency or a state or territory government in your name with </w:t>
      </w:r>
      <w:r w:rsidR="00B47AC0">
        <w:rPr>
          <w:rFonts w:ascii="Arial" w:hAnsi="Arial" w:cs="Arial"/>
          <w:color w:val="auto"/>
          <w:sz w:val="18"/>
          <w:szCs w:val="18"/>
        </w:rPr>
        <w:t xml:space="preserve">date of birth, </w:t>
      </w:r>
      <w:r w:rsidRPr="00A311D5">
        <w:rPr>
          <w:rFonts w:ascii="Arial" w:hAnsi="Arial" w:cs="Arial"/>
          <w:color w:val="auto"/>
          <w:sz w:val="18"/>
          <w:szCs w:val="18"/>
        </w:rPr>
        <w:t xml:space="preserve">photo and signature; </w:t>
      </w:r>
      <w:r>
        <w:rPr>
          <w:rFonts w:ascii="Arial" w:hAnsi="Arial" w:cs="Arial"/>
          <w:color w:val="auto"/>
          <w:sz w:val="18"/>
          <w:szCs w:val="18"/>
        </w:rPr>
        <w:t>for example</w:t>
      </w:r>
      <w:r w:rsidRPr="00A311D5">
        <w:rPr>
          <w:rFonts w:ascii="Arial" w:hAnsi="Arial" w:cs="Arial"/>
          <w:color w:val="auto"/>
          <w:sz w:val="18"/>
          <w:szCs w:val="18"/>
        </w:rPr>
        <w:t>, marine licence</w:t>
      </w:r>
    </w:p>
    <w:p w14:paraId="0A6530E3" w14:textId="40083575" w:rsidR="001753F9" w:rsidRPr="00A311D5" w:rsidRDefault="001753F9" w:rsidP="001753F9">
      <w:pPr>
        <w:pStyle w:val="Heading3"/>
      </w:pPr>
      <w:r w:rsidRPr="00A311D5">
        <w:t xml:space="preserve">Secondary documents – at least </w:t>
      </w:r>
      <w:r w:rsidR="00C94807">
        <w:t>one</w:t>
      </w:r>
      <w:r w:rsidR="00C94807" w:rsidRPr="00A311D5">
        <w:t xml:space="preserve"> </w:t>
      </w:r>
      <w:r w:rsidRPr="00A311D5">
        <w:t>of these</w:t>
      </w:r>
    </w:p>
    <w:p w14:paraId="1B525667" w14:textId="0903636F" w:rsidR="001753F9" w:rsidRPr="000A61B0" w:rsidRDefault="000B451A" w:rsidP="000A61B0">
      <w:pPr>
        <w:pStyle w:val="Default"/>
        <w:numPr>
          <w:ilvl w:val="0"/>
          <w:numId w:val="16"/>
        </w:numPr>
        <w:rPr>
          <w:rFonts w:ascii="Arial" w:hAnsi="Arial" w:cs="Arial"/>
          <w:color w:val="auto"/>
          <w:sz w:val="18"/>
          <w:szCs w:val="18"/>
        </w:rPr>
      </w:pPr>
      <w:r w:rsidRPr="00CE69C0">
        <w:rPr>
          <w:rFonts w:ascii="Arial" w:hAnsi="Arial" w:cs="Arial"/>
          <w:color w:val="auto"/>
          <w:sz w:val="18"/>
          <w:szCs w:val="18"/>
        </w:rPr>
        <w:t xml:space="preserve">current </w:t>
      </w:r>
      <w:r w:rsidR="00D168F2" w:rsidRPr="00CE69C0">
        <w:rPr>
          <w:rFonts w:ascii="Arial" w:hAnsi="Arial" w:cs="Arial"/>
          <w:color w:val="auto"/>
          <w:sz w:val="18"/>
          <w:szCs w:val="18"/>
        </w:rPr>
        <w:t>Medicare card only</w:t>
      </w:r>
      <w:r w:rsidR="00D168F2">
        <w:rPr>
          <w:rFonts w:ascii="Arial" w:hAnsi="Arial" w:cs="Arial"/>
          <w:color w:val="auto"/>
          <w:sz w:val="18"/>
          <w:szCs w:val="18"/>
        </w:rPr>
        <w:t xml:space="preserve"> (</w:t>
      </w:r>
      <w:r w:rsidR="000073C6">
        <w:rPr>
          <w:rFonts w:ascii="Arial" w:hAnsi="Arial" w:cs="Arial"/>
          <w:color w:val="auto"/>
          <w:sz w:val="18"/>
          <w:szCs w:val="18"/>
        </w:rPr>
        <w:t xml:space="preserve">private health </w:t>
      </w:r>
      <w:r w:rsidR="00D168F2">
        <w:rPr>
          <w:rFonts w:ascii="Arial" w:hAnsi="Arial" w:cs="Arial"/>
          <w:color w:val="auto"/>
          <w:sz w:val="18"/>
          <w:szCs w:val="18"/>
        </w:rPr>
        <w:t>care/</w:t>
      </w:r>
      <w:r w:rsidR="000073C6">
        <w:rPr>
          <w:rFonts w:ascii="Arial" w:hAnsi="Arial" w:cs="Arial"/>
          <w:color w:val="auto"/>
          <w:sz w:val="18"/>
          <w:szCs w:val="18"/>
        </w:rPr>
        <w:t>insurance cards are not accepted)</w:t>
      </w:r>
    </w:p>
    <w:p w14:paraId="40C969CF" w14:textId="049BA445" w:rsidR="001753F9" w:rsidRPr="00A311D5" w:rsidRDefault="00D03612" w:rsidP="00B671DE">
      <w:pPr>
        <w:pStyle w:val="Default"/>
        <w:numPr>
          <w:ilvl w:val="0"/>
          <w:numId w:val="16"/>
        </w:numPr>
        <w:rPr>
          <w:rFonts w:ascii="Arial" w:hAnsi="Arial" w:cs="Arial"/>
          <w:color w:val="auto"/>
          <w:sz w:val="18"/>
          <w:szCs w:val="18"/>
        </w:rPr>
      </w:pPr>
      <w:r w:rsidRPr="00CE69C0">
        <w:rPr>
          <w:rFonts w:ascii="Arial" w:hAnsi="Arial" w:cs="Arial"/>
          <w:color w:val="auto"/>
          <w:sz w:val="18"/>
          <w:szCs w:val="18"/>
        </w:rPr>
        <w:t xml:space="preserve">current </w:t>
      </w:r>
      <w:r w:rsidR="001753F9" w:rsidRPr="00CE69C0">
        <w:rPr>
          <w:rFonts w:ascii="Arial" w:hAnsi="Arial" w:cs="Arial"/>
          <w:color w:val="auto"/>
          <w:sz w:val="18"/>
          <w:szCs w:val="18"/>
        </w:rPr>
        <w:t>enrolment with the</w:t>
      </w:r>
      <w:r w:rsidR="001753F9" w:rsidRPr="00A311D5">
        <w:rPr>
          <w:rFonts w:ascii="Arial" w:hAnsi="Arial" w:cs="Arial"/>
          <w:color w:val="auto"/>
          <w:sz w:val="18"/>
          <w:szCs w:val="18"/>
        </w:rPr>
        <w:t xml:space="preserve"> Australi</w:t>
      </w:r>
      <w:r w:rsidR="00D168F2">
        <w:rPr>
          <w:rFonts w:ascii="Arial" w:hAnsi="Arial" w:cs="Arial"/>
          <w:color w:val="auto"/>
          <w:sz w:val="18"/>
          <w:szCs w:val="18"/>
        </w:rPr>
        <w:t>an Electoral Commission</w:t>
      </w:r>
    </w:p>
    <w:p w14:paraId="09ED137A" w14:textId="1E6249C5" w:rsidR="00B671DE" w:rsidRPr="00CE69C0" w:rsidRDefault="00D03612" w:rsidP="00B671DE">
      <w:pPr>
        <w:pStyle w:val="Default"/>
        <w:numPr>
          <w:ilvl w:val="0"/>
          <w:numId w:val="16"/>
        </w:numPr>
        <w:rPr>
          <w:rFonts w:ascii="Arial" w:hAnsi="Arial" w:cs="Arial"/>
          <w:color w:val="auto"/>
          <w:sz w:val="18"/>
          <w:szCs w:val="18"/>
        </w:rPr>
      </w:pPr>
      <w:r w:rsidRPr="00CE69C0">
        <w:rPr>
          <w:rFonts w:ascii="Arial" w:hAnsi="Arial" w:cs="Arial"/>
          <w:color w:val="auto"/>
          <w:sz w:val="18"/>
          <w:szCs w:val="18"/>
        </w:rPr>
        <w:t xml:space="preserve">current </w:t>
      </w:r>
      <w:r w:rsidR="00B671DE" w:rsidRPr="00CE69C0">
        <w:rPr>
          <w:rFonts w:ascii="Arial" w:hAnsi="Arial" w:cs="Arial"/>
          <w:color w:val="auto"/>
          <w:sz w:val="18"/>
          <w:szCs w:val="18"/>
        </w:rPr>
        <w:t>photo identity card issued by the Australian Government or a state or territory</w:t>
      </w:r>
      <w:r w:rsidR="001D48A8" w:rsidRPr="00CE69C0">
        <w:rPr>
          <w:rFonts w:ascii="Arial" w:hAnsi="Arial" w:cs="Arial"/>
          <w:color w:val="auto"/>
          <w:sz w:val="18"/>
          <w:szCs w:val="18"/>
        </w:rPr>
        <w:t>; for example, a working with children check</w:t>
      </w:r>
    </w:p>
    <w:p w14:paraId="6710EAA9" w14:textId="656A5770" w:rsidR="001753F9" w:rsidRPr="00CE69C0" w:rsidRDefault="001753F9" w:rsidP="00B671DE">
      <w:pPr>
        <w:pStyle w:val="Default"/>
        <w:numPr>
          <w:ilvl w:val="0"/>
          <w:numId w:val="16"/>
        </w:numPr>
        <w:rPr>
          <w:rFonts w:ascii="Arial" w:hAnsi="Arial" w:cs="Arial"/>
          <w:color w:val="auto"/>
          <w:sz w:val="18"/>
          <w:szCs w:val="18"/>
        </w:rPr>
      </w:pPr>
      <w:r w:rsidRPr="00CE69C0">
        <w:rPr>
          <w:rFonts w:ascii="Arial" w:hAnsi="Arial" w:cs="Arial"/>
          <w:color w:val="auto"/>
          <w:sz w:val="18"/>
          <w:szCs w:val="18"/>
        </w:rPr>
        <w:t>certified academic transcrip</w:t>
      </w:r>
      <w:r w:rsidR="00D168F2" w:rsidRPr="00CE69C0">
        <w:rPr>
          <w:rFonts w:ascii="Arial" w:hAnsi="Arial" w:cs="Arial"/>
          <w:color w:val="auto"/>
          <w:sz w:val="18"/>
          <w:szCs w:val="18"/>
        </w:rPr>
        <w:t>t from an Australian university</w:t>
      </w:r>
      <w:r w:rsidR="00460FB8">
        <w:rPr>
          <w:rFonts w:ascii="Arial" w:hAnsi="Arial" w:cs="Arial"/>
          <w:color w:val="auto"/>
          <w:sz w:val="18"/>
          <w:szCs w:val="18"/>
        </w:rPr>
        <w:t xml:space="preserve">, secondary school, TAFE, </w:t>
      </w:r>
      <w:r w:rsidR="00ED492C">
        <w:rPr>
          <w:rFonts w:ascii="Arial" w:hAnsi="Arial" w:cs="Arial"/>
          <w:color w:val="auto"/>
          <w:sz w:val="18"/>
          <w:szCs w:val="18"/>
        </w:rPr>
        <w:t>or Registered Training Organisation</w:t>
      </w:r>
    </w:p>
    <w:p w14:paraId="0F075035" w14:textId="0C67D134" w:rsidR="001753F9" w:rsidRPr="00CE69C0" w:rsidRDefault="00D03612" w:rsidP="00B671DE">
      <w:pPr>
        <w:pStyle w:val="Default"/>
        <w:numPr>
          <w:ilvl w:val="0"/>
          <w:numId w:val="16"/>
        </w:numPr>
        <w:rPr>
          <w:rFonts w:ascii="Arial" w:hAnsi="Arial" w:cs="Arial"/>
          <w:color w:val="auto"/>
          <w:sz w:val="18"/>
          <w:szCs w:val="18"/>
        </w:rPr>
      </w:pPr>
      <w:r w:rsidRPr="00CE69C0">
        <w:rPr>
          <w:rFonts w:ascii="Arial" w:hAnsi="Arial" w:cs="Arial"/>
          <w:color w:val="auto"/>
          <w:sz w:val="18"/>
          <w:szCs w:val="18"/>
        </w:rPr>
        <w:t xml:space="preserve">current </w:t>
      </w:r>
      <w:r w:rsidR="001753F9" w:rsidRPr="00CE69C0">
        <w:rPr>
          <w:rFonts w:ascii="Arial" w:hAnsi="Arial" w:cs="Arial"/>
          <w:color w:val="auto"/>
          <w:sz w:val="18"/>
          <w:szCs w:val="18"/>
        </w:rPr>
        <w:t xml:space="preserve">Australian tertiary student photo identity document </w:t>
      </w:r>
    </w:p>
    <w:p w14:paraId="269CA991" w14:textId="3A560920" w:rsidR="001753F9" w:rsidRPr="00CE69C0" w:rsidRDefault="00D03612" w:rsidP="00B671DE">
      <w:pPr>
        <w:pStyle w:val="Default"/>
        <w:numPr>
          <w:ilvl w:val="0"/>
          <w:numId w:val="16"/>
        </w:numPr>
        <w:rPr>
          <w:rFonts w:ascii="Arial" w:hAnsi="Arial" w:cs="Arial"/>
          <w:color w:val="auto"/>
          <w:sz w:val="18"/>
          <w:szCs w:val="18"/>
        </w:rPr>
      </w:pPr>
      <w:r w:rsidRPr="00CE69C0">
        <w:rPr>
          <w:rFonts w:ascii="Arial" w:hAnsi="Arial" w:cs="Arial"/>
          <w:color w:val="auto"/>
          <w:sz w:val="18"/>
          <w:szCs w:val="18"/>
        </w:rPr>
        <w:lastRenderedPageBreak/>
        <w:t xml:space="preserve">current </w:t>
      </w:r>
      <w:r w:rsidR="001753F9" w:rsidRPr="00CE69C0">
        <w:rPr>
          <w:rFonts w:ascii="Arial" w:hAnsi="Arial" w:cs="Arial"/>
          <w:color w:val="auto"/>
          <w:sz w:val="18"/>
          <w:szCs w:val="18"/>
        </w:rPr>
        <w:t>Australian secondary student photo id</w:t>
      </w:r>
      <w:r w:rsidR="00D168F2" w:rsidRPr="00CE69C0">
        <w:rPr>
          <w:rFonts w:ascii="Arial" w:hAnsi="Arial" w:cs="Arial"/>
          <w:color w:val="auto"/>
          <w:sz w:val="18"/>
          <w:szCs w:val="18"/>
        </w:rPr>
        <w:t>entity document</w:t>
      </w:r>
    </w:p>
    <w:p w14:paraId="6321EEE0" w14:textId="678CF57B" w:rsidR="001753F9" w:rsidRPr="00CE69C0" w:rsidRDefault="000D5167" w:rsidP="00B671DE">
      <w:pPr>
        <w:pStyle w:val="Default"/>
        <w:numPr>
          <w:ilvl w:val="0"/>
          <w:numId w:val="16"/>
        </w:numPr>
        <w:rPr>
          <w:rFonts w:ascii="Arial" w:hAnsi="Arial" w:cs="Arial"/>
          <w:color w:val="auto"/>
          <w:sz w:val="18"/>
          <w:szCs w:val="18"/>
        </w:rPr>
      </w:pPr>
      <w:r w:rsidRPr="00CE69C0">
        <w:rPr>
          <w:rFonts w:ascii="Arial" w:hAnsi="Arial" w:cs="Arial"/>
          <w:color w:val="auto"/>
          <w:sz w:val="18"/>
          <w:szCs w:val="18"/>
        </w:rPr>
        <w:t xml:space="preserve">current </w:t>
      </w:r>
      <w:r w:rsidR="001753F9" w:rsidRPr="00CE69C0">
        <w:rPr>
          <w:rFonts w:ascii="Arial" w:hAnsi="Arial" w:cs="Arial"/>
          <w:color w:val="auto"/>
          <w:sz w:val="18"/>
          <w:szCs w:val="18"/>
        </w:rPr>
        <w:t>evidence of right to a government benefit (</w:t>
      </w:r>
      <w:r w:rsidR="00D168F2" w:rsidRPr="00CE69C0">
        <w:rPr>
          <w:rFonts w:ascii="Arial" w:hAnsi="Arial" w:cs="Arial"/>
          <w:color w:val="auto"/>
          <w:sz w:val="18"/>
          <w:szCs w:val="18"/>
        </w:rPr>
        <w:t>Centrelink or Veterans Affairs)</w:t>
      </w:r>
    </w:p>
    <w:p w14:paraId="27D5E0FE" w14:textId="51D0909F" w:rsidR="001753F9" w:rsidRPr="00CE69C0" w:rsidRDefault="000D5167" w:rsidP="00B671DE">
      <w:pPr>
        <w:pStyle w:val="Default"/>
        <w:numPr>
          <w:ilvl w:val="0"/>
          <w:numId w:val="16"/>
        </w:numPr>
        <w:rPr>
          <w:rFonts w:ascii="Arial" w:hAnsi="Arial" w:cs="Arial"/>
          <w:color w:val="auto"/>
          <w:sz w:val="18"/>
          <w:szCs w:val="18"/>
        </w:rPr>
      </w:pPr>
      <w:r w:rsidRPr="00CE69C0">
        <w:rPr>
          <w:rFonts w:ascii="Arial" w:hAnsi="Arial" w:cs="Arial"/>
          <w:color w:val="auto"/>
          <w:sz w:val="18"/>
          <w:szCs w:val="18"/>
        </w:rPr>
        <w:t xml:space="preserve">current </w:t>
      </w:r>
      <w:r w:rsidR="001753F9" w:rsidRPr="00CE69C0">
        <w:rPr>
          <w:rFonts w:ascii="Arial" w:hAnsi="Arial" w:cs="Arial"/>
          <w:color w:val="auto"/>
          <w:sz w:val="18"/>
          <w:szCs w:val="18"/>
        </w:rPr>
        <w:t>certificate of identity issued by the Department of Foreign Affairs and Trade to refugees and non-Australian citizens for entry to Australia (if not used as a commencement document)</w:t>
      </w:r>
    </w:p>
    <w:p w14:paraId="53252D0A" w14:textId="39370B8C" w:rsidR="001753F9" w:rsidRPr="00CE69C0" w:rsidRDefault="000D5167" w:rsidP="00B671DE">
      <w:pPr>
        <w:pStyle w:val="Default"/>
        <w:numPr>
          <w:ilvl w:val="0"/>
          <w:numId w:val="16"/>
        </w:numPr>
        <w:rPr>
          <w:rFonts w:ascii="Arial" w:hAnsi="Arial" w:cs="Arial"/>
          <w:color w:val="auto"/>
          <w:sz w:val="18"/>
          <w:szCs w:val="18"/>
        </w:rPr>
      </w:pPr>
      <w:r w:rsidRPr="00CE69C0">
        <w:rPr>
          <w:rFonts w:ascii="Arial" w:hAnsi="Arial" w:cs="Arial"/>
          <w:color w:val="auto"/>
          <w:sz w:val="18"/>
          <w:szCs w:val="18"/>
        </w:rPr>
        <w:t xml:space="preserve">current </w:t>
      </w:r>
      <w:r w:rsidR="001753F9" w:rsidRPr="00CE69C0">
        <w:rPr>
          <w:rFonts w:ascii="Arial" w:hAnsi="Arial" w:cs="Arial"/>
          <w:color w:val="auto"/>
          <w:sz w:val="18"/>
          <w:szCs w:val="18"/>
        </w:rPr>
        <w:t>document of identity issued by the Department of Foreign Affairs and Trade to Australian citizens or people who possess the nationality of a Commonwealth country, for travel purposes (if not used as a commencement document)</w:t>
      </w:r>
    </w:p>
    <w:p w14:paraId="543DBE62" w14:textId="40FDDEA8" w:rsidR="001753F9" w:rsidRPr="00CE69C0" w:rsidRDefault="000D5167" w:rsidP="00B671DE">
      <w:pPr>
        <w:pStyle w:val="Default"/>
        <w:numPr>
          <w:ilvl w:val="0"/>
          <w:numId w:val="16"/>
        </w:numPr>
        <w:rPr>
          <w:rFonts w:ascii="Arial" w:hAnsi="Arial" w:cs="Arial"/>
          <w:color w:val="auto"/>
          <w:sz w:val="18"/>
          <w:szCs w:val="18"/>
        </w:rPr>
      </w:pPr>
      <w:r w:rsidRPr="00CE69C0">
        <w:rPr>
          <w:rFonts w:ascii="Arial" w:hAnsi="Arial" w:cs="Arial"/>
          <w:color w:val="auto"/>
          <w:sz w:val="18"/>
          <w:szCs w:val="18"/>
        </w:rPr>
        <w:t xml:space="preserve">current </w:t>
      </w:r>
      <w:r w:rsidR="001753F9" w:rsidRPr="00CE69C0">
        <w:rPr>
          <w:rFonts w:ascii="Arial" w:hAnsi="Arial" w:cs="Arial"/>
          <w:color w:val="auto"/>
          <w:sz w:val="18"/>
          <w:szCs w:val="18"/>
        </w:rPr>
        <w:t xml:space="preserve">convention travel document secondary (United Nations) issued by the Department of Foreign Affairs and Trade </w:t>
      </w:r>
    </w:p>
    <w:p w14:paraId="5FBDA910" w14:textId="3BB4C05E" w:rsidR="001753F9" w:rsidRPr="00CE69C0" w:rsidRDefault="000D5167" w:rsidP="00B671DE">
      <w:pPr>
        <w:pStyle w:val="Default"/>
        <w:numPr>
          <w:ilvl w:val="0"/>
          <w:numId w:val="16"/>
        </w:numPr>
        <w:rPr>
          <w:rFonts w:ascii="Arial" w:hAnsi="Arial" w:cs="Arial"/>
          <w:color w:val="auto"/>
          <w:sz w:val="18"/>
          <w:szCs w:val="18"/>
        </w:rPr>
      </w:pPr>
      <w:r w:rsidRPr="00CE69C0">
        <w:rPr>
          <w:rFonts w:ascii="Arial" w:hAnsi="Arial" w:cs="Arial"/>
          <w:color w:val="auto"/>
          <w:sz w:val="18"/>
          <w:szCs w:val="18"/>
        </w:rPr>
        <w:t xml:space="preserve">current </w:t>
      </w:r>
      <w:r w:rsidR="001753F9" w:rsidRPr="00CE69C0">
        <w:rPr>
          <w:rFonts w:ascii="Arial" w:hAnsi="Arial" w:cs="Arial"/>
          <w:color w:val="auto"/>
          <w:sz w:val="18"/>
          <w:szCs w:val="18"/>
        </w:rPr>
        <w:t>foreign government issued documents; for example</w:t>
      </w:r>
      <w:r w:rsidR="00D74342" w:rsidRPr="00CE69C0">
        <w:rPr>
          <w:rFonts w:ascii="Arial" w:hAnsi="Arial" w:cs="Arial"/>
          <w:color w:val="auto"/>
          <w:sz w:val="18"/>
          <w:szCs w:val="18"/>
        </w:rPr>
        <w:t>,</w:t>
      </w:r>
      <w:r w:rsidR="001753F9" w:rsidRPr="00CE69C0">
        <w:rPr>
          <w:rFonts w:ascii="Arial" w:hAnsi="Arial" w:cs="Arial"/>
          <w:color w:val="auto"/>
          <w:sz w:val="18"/>
          <w:szCs w:val="18"/>
        </w:rPr>
        <w:t xml:space="preserve"> driver licence </w:t>
      </w:r>
    </w:p>
    <w:p w14:paraId="0A0BC77F" w14:textId="2DAE0A16" w:rsidR="001753F9" w:rsidRPr="00CE69C0" w:rsidRDefault="000D5167" w:rsidP="00B671DE">
      <w:pPr>
        <w:pStyle w:val="Default"/>
        <w:numPr>
          <w:ilvl w:val="0"/>
          <w:numId w:val="16"/>
        </w:numPr>
        <w:rPr>
          <w:rFonts w:ascii="Arial" w:hAnsi="Arial" w:cs="Arial"/>
          <w:color w:val="auto"/>
          <w:sz w:val="18"/>
          <w:szCs w:val="18"/>
        </w:rPr>
      </w:pPr>
      <w:r w:rsidRPr="00CE69C0">
        <w:rPr>
          <w:rFonts w:ascii="Arial" w:hAnsi="Arial" w:cs="Arial"/>
          <w:color w:val="auto"/>
          <w:sz w:val="18"/>
          <w:szCs w:val="18"/>
        </w:rPr>
        <w:t xml:space="preserve">current </w:t>
      </w:r>
      <w:r w:rsidR="001753F9" w:rsidRPr="00CE69C0">
        <w:rPr>
          <w:rFonts w:ascii="Arial" w:hAnsi="Arial" w:cs="Arial"/>
          <w:color w:val="auto"/>
          <w:sz w:val="18"/>
          <w:szCs w:val="18"/>
        </w:rPr>
        <w:t>security guard or crowd control photo licence</w:t>
      </w:r>
      <w:r w:rsidR="00781785" w:rsidRPr="00CE69C0">
        <w:rPr>
          <w:rFonts w:ascii="Arial" w:hAnsi="Arial" w:cs="Arial"/>
          <w:color w:val="auto"/>
          <w:sz w:val="18"/>
          <w:szCs w:val="18"/>
        </w:rPr>
        <w:t xml:space="preserve"> issued by</w:t>
      </w:r>
      <w:r w:rsidR="00BB2D53" w:rsidRPr="00CE69C0">
        <w:rPr>
          <w:rFonts w:ascii="Arial" w:hAnsi="Arial" w:cs="Arial"/>
          <w:color w:val="auto"/>
          <w:sz w:val="18"/>
          <w:szCs w:val="18"/>
        </w:rPr>
        <w:t xml:space="preserve"> an Australian State or Territory Government</w:t>
      </w:r>
      <w:r w:rsidR="001753F9" w:rsidRPr="00CE69C0">
        <w:rPr>
          <w:rFonts w:ascii="Arial" w:hAnsi="Arial" w:cs="Arial"/>
          <w:color w:val="auto"/>
          <w:sz w:val="18"/>
          <w:szCs w:val="18"/>
        </w:rPr>
        <w:t xml:space="preserve"> </w:t>
      </w:r>
    </w:p>
    <w:p w14:paraId="00F11035" w14:textId="59B1D437" w:rsidR="001753F9" w:rsidRPr="00CE69C0" w:rsidRDefault="000D5167" w:rsidP="00B671DE">
      <w:pPr>
        <w:pStyle w:val="Default"/>
        <w:numPr>
          <w:ilvl w:val="0"/>
          <w:numId w:val="16"/>
        </w:numPr>
        <w:rPr>
          <w:rFonts w:ascii="Arial" w:hAnsi="Arial" w:cs="Arial"/>
          <w:color w:val="auto"/>
          <w:sz w:val="18"/>
          <w:szCs w:val="18"/>
        </w:rPr>
      </w:pPr>
      <w:r w:rsidRPr="00CE69C0">
        <w:rPr>
          <w:rFonts w:ascii="Arial" w:hAnsi="Arial" w:cs="Arial"/>
          <w:color w:val="auto"/>
          <w:sz w:val="18"/>
          <w:szCs w:val="18"/>
        </w:rPr>
        <w:t xml:space="preserve">current </w:t>
      </w:r>
      <w:r w:rsidR="001753F9" w:rsidRPr="00CE69C0">
        <w:rPr>
          <w:rFonts w:ascii="Arial" w:hAnsi="Arial" w:cs="Arial"/>
          <w:color w:val="auto"/>
          <w:sz w:val="18"/>
          <w:szCs w:val="18"/>
        </w:rPr>
        <w:t xml:space="preserve">consular photo identity card issued by the Department of Foreign Affairs and Trade </w:t>
      </w:r>
    </w:p>
    <w:p w14:paraId="3B077627" w14:textId="5A38488B" w:rsidR="001753F9" w:rsidRPr="00CE69C0" w:rsidRDefault="00300255" w:rsidP="00B671DE">
      <w:pPr>
        <w:pStyle w:val="Default"/>
        <w:numPr>
          <w:ilvl w:val="0"/>
          <w:numId w:val="16"/>
        </w:numPr>
        <w:rPr>
          <w:rFonts w:ascii="Arial" w:hAnsi="Arial" w:cs="Arial"/>
          <w:color w:val="auto"/>
          <w:sz w:val="18"/>
          <w:szCs w:val="18"/>
        </w:rPr>
      </w:pPr>
      <w:r w:rsidRPr="00CE69C0">
        <w:rPr>
          <w:rFonts w:ascii="Arial" w:hAnsi="Arial" w:cs="Arial"/>
          <w:color w:val="auto"/>
          <w:sz w:val="18"/>
          <w:szCs w:val="18"/>
        </w:rPr>
        <w:t xml:space="preserve">current </w:t>
      </w:r>
      <w:r w:rsidR="001753F9" w:rsidRPr="00CE69C0">
        <w:rPr>
          <w:rFonts w:ascii="Arial" w:hAnsi="Arial" w:cs="Arial"/>
          <w:color w:val="auto"/>
          <w:sz w:val="18"/>
          <w:szCs w:val="18"/>
        </w:rPr>
        <w:t xml:space="preserve">photo identity card issued to an officer by </w:t>
      </w:r>
      <w:r w:rsidR="0058385C" w:rsidRPr="00CE69C0">
        <w:rPr>
          <w:rFonts w:ascii="Arial" w:hAnsi="Arial" w:cs="Arial"/>
          <w:color w:val="auto"/>
          <w:sz w:val="18"/>
          <w:szCs w:val="18"/>
        </w:rPr>
        <w:t>an Australia Federal, State or Territory Police Agenc</w:t>
      </w:r>
      <w:r w:rsidR="00E3382D">
        <w:rPr>
          <w:rFonts w:ascii="Arial" w:hAnsi="Arial" w:cs="Arial"/>
          <w:color w:val="auto"/>
          <w:sz w:val="18"/>
          <w:szCs w:val="18"/>
        </w:rPr>
        <w:t>y</w:t>
      </w:r>
      <w:r w:rsidR="001753F9" w:rsidRPr="00CE69C0">
        <w:rPr>
          <w:rFonts w:ascii="Arial" w:hAnsi="Arial" w:cs="Arial"/>
          <w:color w:val="auto"/>
          <w:sz w:val="18"/>
          <w:szCs w:val="18"/>
        </w:rPr>
        <w:t xml:space="preserve"> </w:t>
      </w:r>
    </w:p>
    <w:p w14:paraId="284C9927" w14:textId="743D237E" w:rsidR="001753F9" w:rsidRPr="00CE69C0" w:rsidRDefault="00300255" w:rsidP="00B671DE">
      <w:pPr>
        <w:pStyle w:val="Default"/>
        <w:numPr>
          <w:ilvl w:val="0"/>
          <w:numId w:val="16"/>
        </w:numPr>
        <w:rPr>
          <w:rFonts w:ascii="Arial" w:hAnsi="Arial" w:cs="Arial"/>
          <w:color w:val="auto"/>
          <w:sz w:val="18"/>
          <w:szCs w:val="18"/>
        </w:rPr>
      </w:pPr>
      <w:r w:rsidRPr="00CE69C0">
        <w:rPr>
          <w:rFonts w:ascii="Arial" w:hAnsi="Arial" w:cs="Arial"/>
          <w:color w:val="auto"/>
          <w:sz w:val="18"/>
          <w:szCs w:val="18"/>
        </w:rPr>
        <w:t xml:space="preserve">current </w:t>
      </w:r>
      <w:r w:rsidR="001753F9" w:rsidRPr="00CE69C0">
        <w:rPr>
          <w:rFonts w:ascii="Arial" w:hAnsi="Arial" w:cs="Arial"/>
          <w:color w:val="auto"/>
          <w:sz w:val="18"/>
          <w:szCs w:val="18"/>
        </w:rPr>
        <w:t xml:space="preserve">photo identity card issued by the Australian Defence Force </w:t>
      </w:r>
    </w:p>
    <w:p w14:paraId="1D9C2A16" w14:textId="7FE71DF6" w:rsidR="001753F9" w:rsidRPr="00CE69C0" w:rsidRDefault="0071396A" w:rsidP="00B671DE">
      <w:pPr>
        <w:pStyle w:val="Default"/>
        <w:numPr>
          <w:ilvl w:val="0"/>
          <w:numId w:val="16"/>
        </w:numPr>
        <w:rPr>
          <w:rFonts w:ascii="Arial" w:hAnsi="Arial" w:cs="Arial"/>
          <w:color w:val="auto"/>
          <w:sz w:val="18"/>
          <w:szCs w:val="18"/>
        </w:rPr>
      </w:pPr>
      <w:r w:rsidRPr="00CE69C0">
        <w:rPr>
          <w:rFonts w:ascii="Arial" w:hAnsi="Arial" w:cs="Arial"/>
          <w:color w:val="auto"/>
          <w:sz w:val="18"/>
          <w:szCs w:val="18"/>
        </w:rPr>
        <w:t xml:space="preserve">current </w:t>
      </w:r>
      <w:r w:rsidR="001753F9" w:rsidRPr="00CE69C0">
        <w:rPr>
          <w:rFonts w:ascii="Arial" w:hAnsi="Arial" w:cs="Arial"/>
          <w:color w:val="auto"/>
          <w:sz w:val="18"/>
          <w:szCs w:val="18"/>
        </w:rPr>
        <w:t xml:space="preserve">Aviation Security Identification Card </w:t>
      </w:r>
      <w:r w:rsidR="00374D3F">
        <w:rPr>
          <w:rFonts w:ascii="Arial" w:hAnsi="Arial" w:cs="Arial"/>
          <w:color w:val="auto"/>
          <w:sz w:val="18"/>
          <w:szCs w:val="18"/>
        </w:rPr>
        <w:t>issued by the Department of Home Affairs</w:t>
      </w:r>
    </w:p>
    <w:p w14:paraId="0B075B52" w14:textId="4723BE73" w:rsidR="001753F9" w:rsidRPr="00CE69C0" w:rsidRDefault="0071396A" w:rsidP="00B671DE">
      <w:pPr>
        <w:pStyle w:val="Default"/>
        <w:numPr>
          <w:ilvl w:val="0"/>
          <w:numId w:val="16"/>
        </w:numPr>
        <w:rPr>
          <w:rFonts w:ascii="Arial" w:hAnsi="Arial" w:cs="Arial"/>
          <w:color w:val="auto"/>
          <w:sz w:val="18"/>
          <w:szCs w:val="18"/>
        </w:rPr>
      </w:pPr>
      <w:r w:rsidRPr="00CE69C0">
        <w:rPr>
          <w:rFonts w:ascii="Arial" w:hAnsi="Arial" w:cs="Arial"/>
          <w:color w:val="auto"/>
          <w:sz w:val="18"/>
          <w:szCs w:val="18"/>
        </w:rPr>
        <w:t xml:space="preserve">current </w:t>
      </w:r>
      <w:r w:rsidR="001753F9" w:rsidRPr="00CE69C0">
        <w:rPr>
          <w:rFonts w:ascii="Arial" w:hAnsi="Arial" w:cs="Arial"/>
          <w:color w:val="auto"/>
          <w:sz w:val="18"/>
          <w:szCs w:val="18"/>
        </w:rPr>
        <w:t xml:space="preserve">Maritime Security Identification Card </w:t>
      </w:r>
      <w:r w:rsidR="000F6C43">
        <w:rPr>
          <w:rFonts w:ascii="Arial" w:hAnsi="Arial" w:cs="Arial"/>
          <w:color w:val="auto"/>
          <w:sz w:val="18"/>
          <w:szCs w:val="18"/>
        </w:rPr>
        <w:t>issued by the Department of Home Affairs</w:t>
      </w:r>
    </w:p>
    <w:p w14:paraId="1989FD4B" w14:textId="0E997F97" w:rsidR="0071396A" w:rsidRPr="00CE69C0" w:rsidRDefault="001753F9" w:rsidP="00B671DE">
      <w:pPr>
        <w:pStyle w:val="Default"/>
        <w:numPr>
          <w:ilvl w:val="0"/>
          <w:numId w:val="16"/>
        </w:numPr>
        <w:rPr>
          <w:rFonts w:ascii="Arial" w:hAnsi="Arial" w:cs="Arial"/>
          <w:color w:val="auto"/>
          <w:sz w:val="18"/>
          <w:szCs w:val="18"/>
        </w:rPr>
      </w:pPr>
      <w:r w:rsidRPr="00CE69C0">
        <w:rPr>
          <w:rFonts w:ascii="Arial" w:hAnsi="Arial" w:cs="Arial"/>
          <w:color w:val="auto"/>
          <w:sz w:val="18"/>
          <w:szCs w:val="18"/>
        </w:rPr>
        <w:t>credit reference check</w:t>
      </w:r>
    </w:p>
    <w:p w14:paraId="665CD8C6" w14:textId="588881A2" w:rsidR="00A92896" w:rsidRPr="00E13F49" w:rsidRDefault="001753F9" w:rsidP="00E13F49">
      <w:pPr>
        <w:pStyle w:val="Default"/>
        <w:numPr>
          <w:ilvl w:val="0"/>
          <w:numId w:val="16"/>
        </w:numPr>
        <w:rPr>
          <w:rFonts w:ascii="Arial" w:hAnsi="Arial" w:cs="Arial"/>
          <w:color w:val="auto"/>
          <w:sz w:val="18"/>
          <w:szCs w:val="18"/>
        </w:rPr>
      </w:pPr>
      <w:r w:rsidRPr="00CE69C0">
        <w:rPr>
          <w:rFonts w:ascii="Arial" w:hAnsi="Arial" w:cs="Arial"/>
          <w:color w:val="auto"/>
          <w:sz w:val="18"/>
          <w:szCs w:val="18"/>
        </w:rPr>
        <w:t>authorised referees report</w:t>
      </w:r>
      <w:r w:rsidRPr="00A311D5">
        <w:rPr>
          <w:rFonts w:ascii="Arial" w:hAnsi="Arial" w:cs="Arial"/>
          <w:color w:val="auto"/>
          <w:sz w:val="18"/>
          <w:szCs w:val="18"/>
        </w:rPr>
        <w:t xml:space="preserve"> </w:t>
      </w:r>
      <w:r>
        <w:rPr>
          <w:rFonts w:ascii="Arial" w:hAnsi="Arial" w:cs="Arial"/>
          <w:color w:val="auto"/>
          <w:sz w:val="18"/>
          <w:szCs w:val="18"/>
        </w:rPr>
        <w:t>(contact the BLA about this report)</w:t>
      </w:r>
    </w:p>
    <w:p w14:paraId="77412FF0" w14:textId="6A10DE69" w:rsidR="00A92896" w:rsidRPr="00A92896" w:rsidRDefault="0007441E" w:rsidP="00A92896">
      <w:pPr>
        <w:pStyle w:val="Default"/>
        <w:numPr>
          <w:ilvl w:val="0"/>
          <w:numId w:val="16"/>
        </w:numPr>
        <w:rPr>
          <w:rFonts w:ascii="Arial" w:hAnsi="Arial" w:cs="Arial"/>
          <w:color w:val="auto"/>
          <w:sz w:val="18"/>
          <w:szCs w:val="18"/>
        </w:rPr>
      </w:pPr>
      <w:r>
        <w:rPr>
          <w:rFonts w:ascii="Arial" w:hAnsi="Arial" w:cs="Arial"/>
          <w:color w:val="auto"/>
          <w:sz w:val="18"/>
          <w:szCs w:val="18"/>
        </w:rPr>
        <w:t xml:space="preserve">current </w:t>
      </w:r>
      <w:r w:rsidR="000F6C43">
        <w:rPr>
          <w:rFonts w:ascii="Arial" w:hAnsi="Arial" w:cs="Arial"/>
          <w:color w:val="auto"/>
          <w:sz w:val="18"/>
          <w:szCs w:val="18"/>
        </w:rPr>
        <w:t>f</w:t>
      </w:r>
      <w:r>
        <w:rPr>
          <w:rFonts w:ascii="Arial" w:hAnsi="Arial" w:cs="Arial"/>
          <w:color w:val="auto"/>
          <w:sz w:val="18"/>
          <w:szCs w:val="18"/>
        </w:rPr>
        <w:t xml:space="preserve">irearms licence issued </w:t>
      </w:r>
      <w:r w:rsidR="000E5EFE">
        <w:rPr>
          <w:rFonts w:ascii="Arial" w:hAnsi="Arial" w:cs="Arial"/>
          <w:color w:val="auto"/>
          <w:sz w:val="18"/>
          <w:szCs w:val="18"/>
        </w:rPr>
        <w:t xml:space="preserve">by </w:t>
      </w:r>
      <w:r w:rsidR="000F6C43">
        <w:rPr>
          <w:rFonts w:ascii="Arial" w:hAnsi="Arial" w:cs="Arial"/>
          <w:color w:val="auto"/>
          <w:sz w:val="18"/>
          <w:szCs w:val="18"/>
        </w:rPr>
        <w:t>a</w:t>
      </w:r>
      <w:r w:rsidR="000E5EFE">
        <w:rPr>
          <w:rFonts w:ascii="Arial" w:hAnsi="Arial" w:cs="Arial"/>
          <w:color w:val="auto"/>
          <w:sz w:val="18"/>
          <w:szCs w:val="18"/>
        </w:rPr>
        <w:t xml:space="preserve"> State </w:t>
      </w:r>
      <w:r w:rsidR="000F6C43">
        <w:rPr>
          <w:rFonts w:ascii="Arial" w:hAnsi="Arial" w:cs="Arial"/>
          <w:color w:val="auto"/>
          <w:sz w:val="18"/>
          <w:szCs w:val="18"/>
        </w:rPr>
        <w:t>or</w:t>
      </w:r>
      <w:r w:rsidR="000E5EFE">
        <w:rPr>
          <w:rFonts w:ascii="Arial" w:hAnsi="Arial" w:cs="Arial"/>
          <w:color w:val="auto"/>
          <w:sz w:val="18"/>
          <w:szCs w:val="18"/>
        </w:rPr>
        <w:t xml:space="preserve"> Territory Policy Agenc</w:t>
      </w:r>
      <w:r w:rsidR="000F6C43">
        <w:rPr>
          <w:rFonts w:ascii="Arial" w:hAnsi="Arial" w:cs="Arial"/>
          <w:color w:val="auto"/>
          <w:sz w:val="18"/>
          <w:szCs w:val="18"/>
        </w:rPr>
        <w:t>y</w:t>
      </w:r>
      <w:r>
        <w:rPr>
          <w:rFonts w:ascii="Arial" w:hAnsi="Arial" w:cs="Arial"/>
          <w:color w:val="auto"/>
          <w:sz w:val="18"/>
          <w:szCs w:val="18"/>
        </w:rPr>
        <w:t xml:space="preserve"> </w:t>
      </w:r>
      <w:r w:rsidR="00DB71D4">
        <w:rPr>
          <w:rFonts w:ascii="Arial" w:hAnsi="Arial" w:cs="Arial"/>
          <w:color w:val="auto"/>
          <w:sz w:val="18"/>
          <w:szCs w:val="18"/>
        </w:rPr>
        <w:t>(must include</w:t>
      </w:r>
      <w:r w:rsidR="00576406">
        <w:rPr>
          <w:rFonts w:ascii="Arial" w:hAnsi="Arial" w:cs="Arial"/>
          <w:color w:val="auto"/>
          <w:sz w:val="18"/>
          <w:szCs w:val="18"/>
        </w:rPr>
        <w:t xml:space="preserve"> individual’s photo)</w:t>
      </w:r>
    </w:p>
    <w:p w14:paraId="403758E6" w14:textId="5A091A06" w:rsidR="00963225" w:rsidRDefault="00B671DE" w:rsidP="00B671DE">
      <w:pPr>
        <w:pStyle w:val="Heading2"/>
        <w:pBdr>
          <w:top w:val="single" w:sz="4" w:space="1" w:color="auto"/>
          <w:left w:val="single" w:sz="4" w:space="4" w:color="auto"/>
          <w:bottom w:val="single" w:sz="4" w:space="1" w:color="auto"/>
          <w:right w:val="single" w:sz="4" w:space="4" w:color="auto"/>
        </w:pBdr>
      </w:pPr>
      <w:r>
        <w:t xml:space="preserve">Part 3 - </w:t>
      </w:r>
      <w:r w:rsidR="002C25C4">
        <w:t>Document c</w:t>
      </w:r>
      <w:r w:rsidR="00963225">
        <w:t>ertification</w:t>
      </w:r>
    </w:p>
    <w:p w14:paraId="265A47F9" w14:textId="77777777" w:rsidR="00B671DE" w:rsidRDefault="00B671DE" w:rsidP="00B671DE">
      <w:pPr>
        <w:pStyle w:val="Heading3"/>
      </w:pPr>
      <w:r>
        <w:t>Documents</w:t>
      </w:r>
    </w:p>
    <w:p w14:paraId="7087DBD1" w14:textId="251E4C79" w:rsidR="00963225" w:rsidRPr="00A311D5" w:rsidRDefault="00963225" w:rsidP="00963225">
      <w:pPr>
        <w:pStyle w:val="BodyText"/>
      </w:pPr>
      <w:r w:rsidRPr="00A311D5">
        <w:t xml:space="preserve">All documents must be certified by a person listed in Schedule 2 of the </w:t>
      </w:r>
      <w:r w:rsidRPr="002A7379">
        <w:t xml:space="preserve">Statutory Declarations Regulations </w:t>
      </w:r>
      <w:r w:rsidR="00C42B88">
        <w:t>2023</w:t>
      </w:r>
      <w:r w:rsidR="00C42B88" w:rsidRPr="00A311D5">
        <w:rPr>
          <w:i/>
          <w:iCs/>
        </w:rPr>
        <w:t xml:space="preserve"> </w:t>
      </w:r>
      <w:r w:rsidRPr="00A311D5">
        <w:rPr>
          <w:i/>
          <w:iCs/>
        </w:rPr>
        <w:t>(</w:t>
      </w:r>
      <w:r w:rsidRPr="00A311D5">
        <w:t>Cth)</w:t>
      </w:r>
      <w:r>
        <w:t xml:space="preserve"> (also listed at the end of this form)</w:t>
      </w:r>
      <w:r w:rsidRPr="00A311D5">
        <w:t>.</w:t>
      </w:r>
    </w:p>
    <w:p w14:paraId="2708E241" w14:textId="77777777" w:rsidR="00963225" w:rsidRPr="00A311D5" w:rsidRDefault="00963225" w:rsidP="00963225">
      <w:pPr>
        <w:pStyle w:val="BodyText"/>
      </w:pPr>
      <w:r w:rsidRPr="00A311D5">
        <w:t xml:space="preserve">Certification </w:t>
      </w:r>
      <w:r w:rsidR="00A53A17">
        <w:t xml:space="preserve">of documents </w:t>
      </w:r>
      <w:r w:rsidRPr="00A311D5">
        <w:t>means that:</w:t>
      </w:r>
    </w:p>
    <w:p w14:paraId="1ADC9EDF" w14:textId="77777777" w:rsidR="00963225" w:rsidRPr="006313F6" w:rsidRDefault="00963225" w:rsidP="00D74342">
      <w:pPr>
        <w:pStyle w:val="BodyText"/>
        <w:numPr>
          <w:ilvl w:val="0"/>
          <w:numId w:val="9"/>
        </w:numPr>
        <w:spacing w:after="0"/>
      </w:pPr>
      <w:r w:rsidRPr="006313F6">
        <w:t>all documents</w:t>
      </w:r>
      <w:r w:rsidR="005E7374">
        <w:t xml:space="preserve"> provided</w:t>
      </w:r>
      <w:r w:rsidRPr="006313F6">
        <w:t>, including proof of change of name documents, must be certified as being true copies of the original documents, and</w:t>
      </w:r>
    </w:p>
    <w:p w14:paraId="1CC7A0E3" w14:textId="77777777" w:rsidR="00963225" w:rsidRDefault="00963225" w:rsidP="00D74342">
      <w:pPr>
        <w:pStyle w:val="BodyText"/>
        <w:numPr>
          <w:ilvl w:val="0"/>
          <w:numId w:val="9"/>
        </w:numPr>
        <w:spacing w:before="0"/>
      </w:pPr>
      <w:r w:rsidRPr="006313F6">
        <w:t>any documents provided in a language other than English must be accompanied by a translation that is endorsed or stamped by an accredited translation agency.</w:t>
      </w:r>
    </w:p>
    <w:p w14:paraId="3173F012" w14:textId="77777777" w:rsidR="00235AA5" w:rsidRPr="00D328F6" w:rsidRDefault="004A43B9" w:rsidP="00C905C4">
      <w:pPr>
        <w:pStyle w:val="Heading4"/>
        <w:spacing w:before="120"/>
      </w:pPr>
      <w:r w:rsidRPr="00D328F6">
        <w:t>Certification of online documents</w:t>
      </w:r>
    </w:p>
    <w:p w14:paraId="47CDA094" w14:textId="16688C69" w:rsidR="004A43B9" w:rsidRPr="00D328F6" w:rsidRDefault="004A43B9" w:rsidP="00235AA5">
      <w:pPr>
        <w:pStyle w:val="BodyText"/>
      </w:pPr>
      <w:r w:rsidRPr="00D328F6">
        <w:t>Some documents may be difficult to certify as true copies of original documents, particularly if they are printouts of online originals. This may include, for example, printouts from VEVO or the Australian Electoral Office or credit reference checks. If these documents are not certified, we will verify them through our access to other databases.</w:t>
      </w:r>
    </w:p>
    <w:p w14:paraId="369636E4" w14:textId="52341779" w:rsidR="004A43B9" w:rsidRPr="00D328F6" w:rsidRDefault="004A43B9" w:rsidP="00235AA5">
      <w:pPr>
        <w:pStyle w:val="BodyText"/>
      </w:pPr>
      <w:r w:rsidRPr="00D328F6">
        <w:t xml:space="preserve">We will not accept uncertified copies of documents where the originals are not online, such as passports, driver licences, government photo identity cards, </w:t>
      </w:r>
      <w:r w:rsidR="00B251EA">
        <w:t>or</w:t>
      </w:r>
      <w:r w:rsidR="00D328F6">
        <w:t xml:space="preserve"> </w:t>
      </w:r>
      <w:r w:rsidRPr="00D328F6">
        <w:t>Medicare cards</w:t>
      </w:r>
      <w:r w:rsidR="00EE5B7E" w:rsidRPr="00D328F6">
        <w:t>.</w:t>
      </w:r>
      <w:r w:rsidRPr="00D328F6">
        <w:t xml:space="preserve"> </w:t>
      </w:r>
      <w:r w:rsidR="005E7374" w:rsidRPr="00D328F6">
        <w:t>I</w:t>
      </w:r>
      <w:r w:rsidRPr="00D328F6">
        <w:t xml:space="preserve">f you submit uncertified copies of these </w:t>
      </w:r>
      <w:r w:rsidR="005E7374" w:rsidRPr="00D328F6">
        <w:t xml:space="preserve">types of </w:t>
      </w:r>
      <w:r w:rsidRPr="00D328F6">
        <w:t>documents, we will require you to have them properly certified.</w:t>
      </w:r>
    </w:p>
    <w:p w14:paraId="2E72C21B" w14:textId="77777777" w:rsidR="000073C6" w:rsidRPr="00A311D5" w:rsidRDefault="000073C6" w:rsidP="00DC4DB3">
      <w:pPr>
        <w:pStyle w:val="Heading3"/>
      </w:pPr>
      <w:r>
        <w:t>Examples of correctly certified documents</w:t>
      </w:r>
    </w:p>
    <w:p w14:paraId="038D57B6" w14:textId="77777777" w:rsidR="000073C6" w:rsidRDefault="000073C6" w:rsidP="000073C6">
      <w:pPr>
        <w:pStyle w:val="Heading4"/>
      </w:pPr>
      <w:r w:rsidRPr="00A311D5">
        <w:t>Commencement document example: Australian Passport</w:t>
      </w:r>
      <w:r w:rsidR="007A1B62">
        <w:t xml:space="preserve"> with document and identity certification</w:t>
      </w:r>
    </w:p>
    <w:p w14:paraId="606A82AF" w14:textId="2386B199" w:rsidR="000073C6" w:rsidRPr="00F24D76" w:rsidRDefault="00A64729" w:rsidP="000073C6">
      <w:pPr>
        <w:pStyle w:val="BodyText"/>
      </w:pPr>
      <w:r>
        <w:rPr>
          <w:noProof/>
        </w:rPr>
        <w:drawing>
          <wp:inline distT="0" distB="0" distL="0" distR="0" wp14:anchorId="1F891D7E" wp14:editId="2A83F625">
            <wp:extent cx="5400675" cy="2047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675" cy="2047875"/>
                    </a:xfrm>
                    <a:prstGeom prst="rect">
                      <a:avLst/>
                    </a:prstGeom>
                    <a:noFill/>
                    <a:ln>
                      <a:noFill/>
                    </a:ln>
                  </pic:spPr>
                </pic:pic>
              </a:graphicData>
            </a:graphic>
          </wp:inline>
        </w:drawing>
      </w:r>
    </w:p>
    <w:p w14:paraId="71245BCC" w14:textId="77777777" w:rsidR="000073C6" w:rsidRDefault="000073C6" w:rsidP="000073C6">
      <w:pPr>
        <w:pStyle w:val="Heading4"/>
      </w:pPr>
      <w:r w:rsidRPr="00A311D5">
        <w:lastRenderedPageBreak/>
        <w:t>Primary document example: Heavy Vehicle Driver’s Licence</w:t>
      </w:r>
      <w:r w:rsidR="002B14BD">
        <w:t xml:space="preserve"> with document certification</w:t>
      </w:r>
    </w:p>
    <w:p w14:paraId="1AE2945A" w14:textId="51D64A3B" w:rsidR="000073C6" w:rsidRPr="00F24D76" w:rsidRDefault="00A64729" w:rsidP="000073C6">
      <w:pPr>
        <w:pStyle w:val="BodyText"/>
      </w:pPr>
      <w:r>
        <w:rPr>
          <w:noProof/>
        </w:rPr>
        <w:drawing>
          <wp:inline distT="0" distB="0" distL="0" distR="0" wp14:anchorId="6A3D260A" wp14:editId="70784AB1">
            <wp:extent cx="4448175" cy="2019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8175" cy="2019300"/>
                    </a:xfrm>
                    <a:prstGeom prst="rect">
                      <a:avLst/>
                    </a:prstGeom>
                    <a:noFill/>
                    <a:ln>
                      <a:noFill/>
                    </a:ln>
                  </pic:spPr>
                </pic:pic>
              </a:graphicData>
            </a:graphic>
          </wp:inline>
        </w:drawing>
      </w:r>
    </w:p>
    <w:p w14:paraId="01620243" w14:textId="77777777" w:rsidR="000073C6" w:rsidRPr="00A311D5" w:rsidRDefault="000073C6" w:rsidP="000073C6">
      <w:pPr>
        <w:pStyle w:val="Heading4"/>
      </w:pPr>
      <w:r w:rsidRPr="00A311D5">
        <w:t>Secondary document example: Medicare Card</w:t>
      </w:r>
      <w:r w:rsidR="002B14BD">
        <w:t xml:space="preserve"> with document certification</w:t>
      </w:r>
    </w:p>
    <w:p w14:paraId="27FD7558" w14:textId="02E6CD55" w:rsidR="000073C6" w:rsidRDefault="00A64729" w:rsidP="000073C6">
      <w:pPr>
        <w:pStyle w:val="BodyText"/>
        <w:rPr>
          <w:noProof/>
        </w:rPr>
      </w:pPr>
      <w:r>
        <w:rPr>
          <w:noProof/>
        </w:rPr>
        <w:drawing>
          <wp:inline distT="0" distB="0" distL="0" distR="0" wp14:anchorId="538F5B21" wp14:editId="20D76913">
            <wp:extent cx="6362700" cy="2019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62700" cy="2019300"/>
                    </a:xfrm>
                    <a:prstGeom prst="rect">
                      <a:avLst/>
                    </a:prstGeom>
                    <a:noFill/>
                    <a:ln>
                      <a:noFill/>
                    </a:ln>
                  </pic:spPr>
                </pic:pic>
              </a:graphicData>
            </a:graphic>
          </wp:inline>
        </w:drawing>
      </w:r>
    </w:p>
    <w:p w14:paraId="20285215" w14:textId="225C8618" w:rsidR="00AC33C6" w:rsidRDefault="00AC33C6" w:rsidP="000073C6">
      <w:pPr>
        <w:pStyle w:val="BodyText"/>
      </w:pPr>
    </w:p>
    <w:p w14:paraId="45E1C01A" w14:textId="77777777" w:rsidR="00B671DE" w:rsidRPr="00B671DE" w:rsidRDefault="000073C6" w:rsidP="002825CB">
      <w:pPr>
        <w:pStyle w:val="BodyText"/>
      </w:pPr>
      <w:r w:rsidRPr="00A311D5">
        <w:t>If you have any questions about acceptable identification documents</w:t>
      </w:r>
      <w:r w:rsidR="00256DF7">
        <w:t>,</w:t>
      </w:r>
      <w:r w:rsidRPr="00A311D5">
        <w:t xml:space="preserve"> please contact the BLA on 1300 13 54 52.</w:t>
      </w:r>
    </w:p>
    <w:p w14:paraId="0093826F" w14:textId="77777777" w:rsidR="000073C6" w:rsidRDefault="000073C6" w:rsidP="000073C6">
      <w:pPr>
        <w:pStyle w:val="Heading2"/>
        <w:pBdr>
          <w:top w:val="single" w:sz="4" w:space="1" w:color="auto"/>
          <w:left w:val="single" w:sz="4" w:space="4" w:color="auto"/>
          <w:bottom w:val="single" w:sz="4" w:space="1" w:color="auto"/>
          <w:right w:val="single" w:sz="4" w:space="4" w:color="auto"/>
        </w:pBdr>
      </w:pPr>
      <w:r>
        <w:t>Part 4 – Further information</w:t>
      </w:r>
    </w:p>
    <w:p w14:paraId="35FF9FC3" w14:textId="77777777" w:rsidR="00277229" w:rsidRDefault="00277229" w:rsidP="00277229">
      <w:pPr>
        <w:pStyle w:val="Heading3"/>
      </w:pPr>
      <w:r>
        <w:t>Special provisions for proof of identity</w:t>
      </w:r>
    </w:p>
    <w:p w14:paraId="2AA0C19A" w14:textId="77777777" w:rsidR="00277229" w:rsidRDefault="00277229" w:rsidP="000073C6">
      <w:pPr>
        <w:pStyle w:val="BodyText"/>
      </w:pPr>
      <w:r>
        <w:t xml:space="preserve">In exceptional circumstances, you may not be able to meet the minimum proof of identity requirements. If so, please contact the </w:t>
      </w:r>
      <w:r w:rsidRPr="00A311D5">
        <w:t>BLA on 1300 13 54 52</w:t>
      </w:r>
      <w:r>
        <w:t>. The BLA will assess your ability to meet the requirements and determine the most suitable m</w:t>
      </w:r>
      <w:r w:rsidR="000073C6">
        <w:t>ethod to confirm your identity.</w:t>
      </w:r>
    </w:p>
    <w:p w14:paraId="6EB0BA01" w14:textId="204499A9" w:rsidR="00535749" w:rsidRDefault="0040147A" w:rsidP="0082037B">
      <w:pPr>
        <w:pStyle w:val="BodyText"/>
      </w:pPr>
      <w:r w:rsidRPr="00BA5180">
        <w:t xml:space="preserve">The </w:t>
      </w:r>
      <w:r w:rsidR="00BA5180" w:rsidRPr="00BA5180">
        <w:t xml:space="preserve">Nationally Coordinated Criminal History Check </w:t>
      </w:r>
      <w:r w:rsidR="00544053" w:rsidRPr="00BA5180">
        <w:t>that is conducted through</w:t>
      </w:r>
      <w:r w:rsidR="00544053">
        <w:t xml:space="preserve"> the lodgement of this application is for a </w:t>
      </w:r>
      <w:r w:rsidR="00E448DD">
        <w:t xml:space="preserve">Victorian </w:t>
      </w:r>
      <w:r w:rsidR="00544053">
        <w:t xml:space="preserve">licence or registration administered under the licensing and registration provisions of the business licensing Acts </w:t>
      </w:r>
      <w:r w:rsidR="001F55C9">
        <w:t>covered by</w:t>
      </w:r>
      <w:r w:rsidR="00544053">
        <w:t xml:space="preserve"> section 6 of the </w:t>
      </w:r>
      <w:r w:rsidR="00544053" w:rsidRPr="0082037B">
        <w:rPr>
          <w:i/>
        </w:rPr>
        <w:t>Business Licensing Authority Act 1998 (VIC).</w:t>
      </w:r>
    </w:p>
    <w:p w14:paraId="0CDCAB15" w14:textId="2E2C4ED2" w:rsidR="00544053" w:rsidRPr="000F0C1A" w:rsidRDefault="00544053" w:rsidP="0082037B">
      <w:pPr>
        <w:pStyle w:val="BodyText"/>
      </w:pPr>
      <w:r>
        <w:t xml:space="preserve">The form will not be processed unless the </w:t>
      </w:r>
      <w:r w:rsidR="00EC667C">
        <w:t>BLA</w:t>
      </w:r>
      <w:r>
        <w:t xml:space="preserve"> has verified the link between </w:t>
      </w:r>
      <w:r w:rsidR="00EC667C">
        <w:t>your</w:t>
      </w:r>
      <w:r>
        <w:t xml:space="preserve"> personal details and identity </w:t>
      </w:r>
      <w:r w:rsidR="00C472D1">
        <w:t>documents, and</w:t>
      </w:r>
      <w:r>
        <w:t xml:space="preserve"> is satisfied they are correct.</w:t>
      </w:r>
    </w:p>
    <w:p w14:paraId="089BFBB4" w14:textId="77777777" w:rsidR="00535749" w:rsidRDefault="00535749" w:rsidP="0082037B">
      <w:pPr>
        <w:pStyle w:val="Heading3"/>
      </w:pPr>
      <w:r>
        <w:t xml:space="preserve">How the information provided in this form </w:t>
      </w:r>
      <w:r w:rsidR="0040147A">
        <w:t xml:space="preserve">will </w:t>
      </w:r>
      <w:r>
        <w:t>be used</w:t>
      </w:r>
    </w:p>
    <w:p w14:paraId="6313EF45" w14:textId="2F9EC5EB" w:rsidR="00CC223A" w:rsidRPr="00A311D5" w:rsidRDefault="00CC223A" w:rsidP="00CC223A">
      <w:pPr>
        <w:pStyle w:val="BodyText"/>
      </w:pPr>
      <w:r w:rsidRPr="00A311D5">
        <w:t>Information e</w:t>
      </w:r>
      <w:r w:rsidRPr="00A311D5">
        <w:rPr>
          <w:spacing w:val="3"/>
        </w:rPr>
        <w:t>x</w:t>
      </w:r>
      <w:r w:rsidRPr="00A311D5">
        <w:t>tracted from this</w:t>
      </w:r>
      <w:r w:rsidRPr="00A311D5">
        <w:rPr>
          <w:spacing w:val="12"/>
        </w:rPr>
        <w:t xml:space="preserve"> </w:t>
      </w:r>
      <w:r w:rsidR="00F33AE3" w:rsidRPr="00A311D5">
        <w:t>f</w:t>
      </w:r>
      <w:r w:rsidRPr="00A311D5">
        <w:t xml:space="preserve">orm </w:t>
      </w:r>
      <w:r w:rsidRPr="00A311D5">
        <w:rPr>
          <w:spacing w:val="2"/>
        </w:rPr>
        <w:t>w</w:t>
      </w:r>
      <w:r w:rsidRPr="00A311D5">
        <w:t>ill</w:t>
      </w:r>
      <w:r w:rsidRPr="00A311D5">
        <w:rPr>
          <w:spacing w:val="3"/>
        </w:rPr>
        <w:t xml:space="preserve"> </w:t>
      </w:r>
      <w:r w:rsidRPr="00A311D5">
        <w:t>be fo</w:t>
      </w:r>
      <w:r w:rsidRPr="00A311D5">
        <w:rPr>
          <w:spacing w:val="3"/>
        </w:rPr>
        <w:t>r</w:t>
      </w:r>
      <w:r w:rsidRPr="00A311D5">
        <w:rPr>
          <w:spacing w:val="-2"/>
        </w:rPr>
        <w:t>w</w:t>
      </w:r>
      <w:r w:rsidRPr="00A311D5">
        <w:t>arded to the A</w:t>
      </w:r>
      <w:r w:rsidR="00F33AE3" w:rsidRPr="00A311D5">
        <w:t xml:space="preserve">CIC </w:t>
      </w:r>
      <w:r w:rsidRPr="00A311D5">
        <w:t>and other Australian police services (such as Australian Federal Police, New South Wales Police Force, Victoria Police, Queensland Police Service, South Australia Police, Western Australia Police, Tasmania Police, Northern Terri</w:t>
      </w:r>
      <w:r w:rsidR="002445B4" w:rsidRPr="00A311D5">
        <w:t>tory Police Force) for checking</w:t>
      </w:r>
      <w:r w:rsidRPr="00A311D5">
        <w:t>. By</w:t>
      </w:r>
      <w:r w:rsidRPr="00A311D5">
        <w:rPr>
          <w:spacing w:val="-2"/>
        </w:rPr>
        <w:t xml:space="preserve"> </w:t>
      </w:r>
      <w:r w:rsidR="00F33AE3" w:rsidRPr="00A311D5">
        <w:t>signing the f</w:t>
      </w:r>
      <w:r w:rsidRPr="00A311D5">
        <w:t>orm</w:t>
      </w:r>
      <w:r w:rsidR="00ED0516">
        <w:t>,</w:t>
      </w:r>
      <w:r w:rsidRPr="00A311D5">
        <w:t xml:space="preserve"> </w:t>
      </w:r>
      <w:r w:rsidRPr="00A311D5">
        <w:rPr>
          <w:spacing w:val="8"/>
        </w:rPr>
        <w:t>y</w:t>
      </w:r>
      <w:r w:rsidRPr="00A311D5">
        <w:t>ou are provi</w:t>
      </w:r>
      <w:r w:rsidRPr="00A311D5">
        <w:rPr>
          <w:spacing w:val="-2"/>
        </w:rPr>
        <w:t>d</w:t>
      </w:r>
      <w:r w:rsidRPr="00A311D5">
        <w:t xml:space="preserve">ing </w:t>
      </w:r>
      <w:r w:rsidRPr="00A311D5">
        <w:rPr>
          <w:spacing w:val="-3"/>
        </w:rPr>
        <w:t>y</w:t>
      </w:r>
      <w:r w:rsidRPr="00A311D5">
        <w:rPr>
          <w:spacing w:val="1"/>
        </w:rPr>
        <w:t>o</w:t>
      </w:r>
      <w:r w:rsidRPr="00A311D5">
        <w:t>ur consent to these agen</w:t>
      </w:r>
      <w:r w:rsidRPr="00A311D5">
        <w:rPr>
          <w:spacing w:val="-3"/>
        </w:rPr>
        <w:t>c</w:t>
      </w:r>
      <w:r w:rsidRPr="00A311D5">
        <w:t>ies</w:t>
      </w:r>
      <w:r w:rsidR="002308EF">
        <w:t>:</w:t>
      </w:r>
    </w:p>
    <w:p w14:paraId="0ECF23D4" w14:textId="77777777" w:rsidR="00CC223A" w:rsidRPr="00A311D5" w:rsidRDefault="00CC223A" w:rsidP="00CC223A">
      <w:pPr>
        <w:pStyle w:val="ListNumber2"/>
        <w:rPr>
          <w:rFonts w:cs="Arial"/>
        </w:rPr>
      </w:pPr>
      <w:r w:rsidRPr="00A311D5">
        <w:rPr>
          <w:rFonts w:cs="Arial"/>
        </w:rPr>
        <w:t>disclosing criminal history information that pertains to you from their own records to the BLA; and/or</w:t>
      </w:r>
    </w:p>
    <w:p w14:paraId="3B9E35DC" w14:textId="77777777" w:rsidR="00CC223A" w:rsidRPr="00A311D5" w:rsidRDefault="00CC223A" w:rsidP="00CC223A">
      <w:pPr>
        <w:pStyle w:val="ListNumber2"/>
        <w:rPr>
          <w:rFonts w:cs="Arial"/>
        </w:rPr>
      </w:pPr>
      <w:r w:rsidRPr="00A311D5">
        <w:rPr>
          <w:rFonts w:cs="Arial"/>
        </w:rPr>
        <w:t>accessing their records to obtain criminal history information that in turn will be disclosed to BLA.</w:t>
      </w:r>
    </w:p>
    <w:p w14:paraId="707B0582" w14:textId="77777777" w:rsidR="00CC223A" w:rsidRPr="00A311D5" w:rsidRDefault="00CC223A" w:rsidP="00CC223A">
      <w:pPr>
        <w:pStyle w:val="BodyText"/>
      </w:pPr>
      <w:r w:rsidRPr="00A311D5">
        <w:t>It is usual practice for an ap</w:t>
      </w:r>
      <w:r w:rsidRPr="00A311D5">
        <w:rPr>
          <w:spacing w:val="2"/>
        </w:rPr>
        <w:t>p</w:t>
      </w:r>
      <w:r w:rsidRPr="00A311D5">
        <w:t>li</w:t>
      </w:r>
      <w:r w:rsidRPr="00A311D5">
        <w:rPr>
          <w:spacing w:val="-1"/>
        </w:rPr>
        <w:t>c</w:t>
      </w:r>
      <w:r w:rsidRPr="00A311D5">
        <w:t>ant’s pers</w:t>
      </w:r>
      <w:r w:rsidRPr="00A311D5">
        <w:rPr>
          <w:spacing w:val="-1"/>
        </w:rPr>
        <w:t>o</w:t>
      </w:r>
      <w:r w:rsidRPr="00A311D5">
        <w:t>nal information to be disclosed</w:t>
      </w:r>
      <w:r w:rsidRPr="00A311D5">
        <w:rPr>
          <w:spacing w:val="14"/>
        </w:rPr>
        <w:t xml:space="preserve"> </w:t>
      </w:r>
      <w:r w:rsidRPr="00A311D5">
        <w:t>to Australian police servi</w:t>
      </w:r>
      <w:r w:rsidRPr="00A311D5">
        <w:rPr>
          <w:spacing w:val="-1"/>
        </w:rPr>
        <w:t>c</w:t>
      </w:r>
      <w:r w:rsidRPr="00A311D5">
        <w:t>es for them to use for their respective law enforcement purposes including the i</w:t>
      </w:r>
      <w:r w:rsidRPr="00A311D5">
        <w:rPr>
          <w:spacing w:val="-1"/>
        </w:rPr>
        <w:t>n</w:t>
      </w:r>
      <w:r w:rsidRPr="00A311D5">
        <w:t>ves</w:t>
      </w:r>
      <w:r w:rsidRPr="00A311D5">
        <w:rPr>
          <w:spacing w:val="-1"/>
        </w:rPr>
        <w:t>t</w:t>
      </w:r>
      <w:r w:rsidRPr="00A311D5">
        <w:t>igation of any</w:t>
      </w:r>
      <w:r w:rsidRPr="00A311D5">
        <w:rPr>
          <w:spacing w:val="-2"/>
        </w:rPr>
        <w:t xml:space="preserve"> </w:t>
      </w:r>
      <w:r w:rsidRPr="00A311D5">
        <w:t>outstanding criminal offences.</w:t>
      </w:r>
    </w:p>
    <w:p w14:paraId="3A8F3A4C" w14:textId="77777777" w:rsidR="00A52A44" w:rsidRPr="00A311D5" w:rsidRDefault="00A52A44" w:rsidP="00A52A44">
      <w:pPr>
        <w:pStyle w:val="Heading3"/>
      </w:pPr>
      <w:r w:rsidRPr="00A311D5">
        <w:t>Disputing the result</w:t>
      </w:r>
    </w:p>
    <w:p w14:paraId="23BC4902" w14:textId="170CC2EE" w:rsidR="00A52A44" w:rsidRDefault="00A52A44" w:rsidP="00A52A44">
      <w:pPr>
        <w:pStyle w:val="BodyText"/>
        <w:rPr>
          <w:color w:val="000000"/>
          <w:position w:val="-1"/>
        </w:rPr>
      </w:pPr>
      <w:r w:rsidRPr="00A311D5">
        <w:rPr>
          <w:color w:val="000000"/>
          <w:position w:val="-1"/>
        </w:rPr>
        <w:t xml:space="preserve">If the </w:t>
      </w:r>
      <w:r>
        <w:rPr>
          <w:color w:val="000000"/>
          <w:position w:val="-1"/>
        </w:rPr>
        <w:t xml:space="preserve">result of the </w:t>
      </w:r>
      <w:r w:rsidR="00AC6995">
        <w:rPr>
          <w:color w:val="000000"/>
          <w:position w:val="-1"/>
        </w:rPr>
        <w:t>Nationally Coordinated Criminal History Check</w:t>
      </w:r>
      <w:r w:rsidRPr="00A311D5">
        <w:rPr>
          <w:color w:val="000000"/>
          <w:position w:val="-1"/>
        </w:rPr>
        <w:t xml:space="preserve"> </w:t>
      </w:r>
      <w:r>
        <w:rPr>
          <w:color w:val="000000"/>
          <w:position w:val="-1"/>
        </w:rPr>
        <w:t xml:space="preserve">contains a Disclosable Court Outcome, the BLA will send you the result as soon as practicable. You will be </w:t>
      </w:r>
      <w:r w:rsidRPr="00A311D5">
        <w:rPr>
          <w:color w:val="000000"/>
          <w:position w:val="-1"/>
        </w:rPr>
        <w:t xml:space="preserve">given the opportunity to </w:t>
      </w:r>
      <w:r>
        <w:rPr>
          <w:color w:val="000000"/>
          <w:position w:val="-1"/>
        </w:rPr>
        <w:t>dispute the result and the BLA will refer any dispute to the ACIC.</w:t>
      </w:r>
    </w:p>
    <w:p w14:paraId="06388E51" w14:textId="77777777" w:rsidR="00A52A44" w:rsidRDefault="00A52A44" w:rsidP="00A52A44">
      <w:pPr>
        <w:pStyle w:val="Heading3"/>
      </w:pPr>
      <w:r>
        <w:lastRenderedPageBreak/>
        <w:t>Contact details</w:t>
      </w:r>
    </w:p>
    <w:p w14:paraId="42B86662" w14:textId="5F9EF0BD" w:rsidR="00A52A44" w:rsidRDefault="00A52A44" w:rsidP="00A52A44">
      <w:pPr>
        <w:pStyle w:val="BodyText"/>
        <w:rPr>
          <w:color w:val="000000"/>
          <w:position w:val="-1"/>
        </w:rPr>
      </w:pPr>
      <w:r>
        <w:rPr>
          <w:color w:val="000000"/>
          <w:position w:val="-1"/>
        </w:rPr>
        <w:t xml:space="preserve">You can contact the BLA for more information about the </w:t>
      </w:r>
      <w:r w:rsidR="00AC6995">
        <w:rPr>
          <w:color w:val="000000"/>
          <w:position w:val="-1"/>
        </w:rPr>
        <w:t xml:space="preserve">Nationally Coordinated Criminal History Check </w:t>
      </w:r>
      <w:r>
        <w:rPr>
          <w:color w:val="000000"/>
          <w:position w:val="-1"/>
        </w:rPr>
        <w:t>process, how your personal information is handled and how you can dispute the result by</w:t>
      </w:r>
      <w:r w:rsidR="00904973">
        <w:rPr>
          <w:color w:val="000000"/>
          <w:position w:val="-1"/>
        </w:rPr>
        <w:t>:</w:t>
      </w:r>
    </w:p>
    <w:p w14:paraId="373C96D8" w14:textId="34B34D26" w:rsidR="00A52A44" w:rsidRDefault="00A52A44" w:rsidP="00A52A44">
      <w:pPr>
        <w:pStyle w:val="BodyText"/>
        <w:numPr>
          <w:ilvl w:val="0"/>
          <w:numId w:val="11"/>
        </w:numPr>
        <w:spacing w:after="0"/>
        <w:rPr>
          <w:color w:val="000000"/>
          <w:position w:val="-1"/>
        </w:rPr>
      </w:pPr>
      <w:r>
        <w:rPr>
          <w:color w:val="000000"/>
          <w:position w:val="-1"/>
        </w:rPr>
        <w:t>telephone – 1300 13 54 52</w:t>
      </w:r>
    </w:p>
    <w:p w14:paraId="2A739CC2" w14:textId="77777777" w:rsidR="00A52A44" w:rsidRPr="00A311D5" w:rsidRDefault="00A52A44" w:rsidP="00A52A44">
      <w:pPr>
        <w:pStyle w:val="BodyText"/>
        <w:numPr>
          <w:ilvl w:val="0"/>
          <w:numId w:val="11"/>
        </w:numPr>
        <w:spacing w:before="0"/>
        <w:rPr>
          <w:color w:val="000000"/>
          <w:position w:val="-1"/>
        </w:rPr>
      </w:pPr>
      <w:r>
        <w:rPr>
          <w:color w:val="000000"/>
          <w:position w:val="-1"/>
        </w:rPr>
        <w:t xml:space="preserve">email - </w:t>
      </w:r>
      <w:r w:rsidRPr="000D11C9">
        <w:rPr>
          <w:color w:val="000000"/>
          <w:position w:val="-1"/>
        </w:rPr>
        <w:t>complete and lodge the BLA enquiry form at consumer.vic.gov.au/bla</w:t>
      </w:r>
    </w:p>
    <w:p w14:paraId="30519279" w14:textId="77777777" w:rsidR="00CC223A" w:rsidRPr="00A311D5" w:rsidRDefault="00CC223A" w:rsidP="00CC223A">
      <w:pPr>
        <w:pStyle w:val="Heading3"/>
      </w:pPr>
      <w:r w:rsidRPr="00A311D5">
        <w:t>Spent convictions schemes</w:t>
      </w:r>
    </w:p>
    <w:p w14:paraId="446CF72F" w14:textId="2E3CF613" w:rsidR="00CC223A" w:rsidRPr="00464117" w:rsidRDefault="00CC223A" w:rsidP="00CC223A">
      <w:pPr>
        <w:pStyle w:val="Heading4"/>
      </w:pPr>
      <w:r w:rsidRPr="00464117">
        <w:t>Victoria</w:t>
      </w:r>
      <w:r w:rsidR="00240EB5" w:rsidRPr="00464117">
        <w:t>n Law</w:t>
      </w:r>
    </w:p>
    <w:p w14:paraId="31CD1485" w14:textId="77777777" w:rsidR="00A73FC3" w:rsidRPr="00464117" w:rsidRDefault="00A73FC3" w:rsidP="00A73FC3">
      <w:pPr>
        <w:pStyle w:val="BodyText"/>
      </w:pPr>
      <w:r w:rsidRPr="00464117">
        <w:t xml:space="preserve">The release of any Victoria Criminal Record must comply with the </w:t>
      </w:r>
      <w:r w:rsidRPr="00464117">
        <w:rPr>
          <w:i/>
          <w:iCs/>
        </w:rPr>
        <w:t>Spent Convictions Act 2021 (Vic)</w:t>
      </w:r>
      <w:r w:rsidRPr="00464117">
        <w:t>. The effect of a spent conviction is that:</w:t>
      </w:r>
    </w:p>
    <w:p w14:paraId="23990770" w14:textId="77777777" w:rsidR="00A73FC3" w:rsidRPr="00464117" w:rsidRDefault="00A73FC3" w:rsidP="00A73FC3">
      <w:pPr>
        <w:pStyle w:val="BodyText"/>
        <w:numPr>
          <w:ilvl w:val="0"/>
          <w:numId w:val="27"/>
        </w:numPr>
      </w:pPr>
      <w:r w:rsidRPr="00464117">
        <w:t xml:space="preserve">a spent conviction does not form part of a person’s criminal record, </w:t>
      </w:r>
    </w:p>
    <w:p w14:paraId="40BF145A" w14:textId="77777777" w:rsidR="00A73FC3" w:rsidRPr="00464117" w:rsidRDefault="00A73FC3" w:rsidP="00A73FC3">
      <w:pPr>
        <w:pStyle w:val="BodyText"/>
        <w:numPr>
          <w:ilvl w:val="0"/>
          <w:numId w:val="27"/>
        </w:numPr>
      </w:pPr>
      <w:r w:rsidRPr="00464117">
        <w:t>a person is not required to disclose to another person the existence of a spent conviction or information related to a spent conviction, and</w:t>
      </w:r>
    </w:p>
    <w:p w14:paraId="7D7C912A" w14:textId="77777777" w:rsidR="00A73FC3" w:rsidRPr="00464117" w:rsidRDefault="00A73FC3" w:rsidP="00A73FC3">
      <w:pPr>
        <w:pStyle w:val="BodyText"/>
        <w:numPr>
          <w:ilvl w:val="0"/>
          <w:numId w:val="27"/>
        </w:numPr>
      </w:pPr>
      <w:r w:rsidRPr="00464117">
        <w:t xml:space="preserve">a person must not request that another person disclose the existence of spent conviction or information related to a spent conviction </w:t>
      </w:r>
    </w:p>
    <w:p w14:paraId="7B96532E" w14:textId="02C7B520" w:rsidR="00A73FC3" w:rsidRDefault="00A73FC3" w:rsidP="00A73FC3">
      <w:pPr>
        <w:pStyle w:val="BodyText"/>
      </w:pPr>
      <w:r w:rsidRPr="00464117">
        <w:t>A law enforcement agency may disclose a spent conviction as part of disclosure of a criminal record of a person</w:t>
      </w:r>
      <w:r w:rsidR="000944E4">
        <w:t>, or information contained in the criminal record of a person,</w:t>
      </w:r>
      <w:r w:rsidRPr="00464117">
        <w:t xml:space="preserve"> to the </w:t>
      </w:r>
      <w:r w:rsidR="00AE6F8E" w:rsidRPr="00464117">
        <w:t>BLA</w:t>
      </w:r>
      <w:r w:rsidRPr="00464117">
        <w:t xml:space="preserve"> for the purpose of </w:t>
      </w:r>
      <w:r w:rsidR="000944E4">
        <w:t xml:space="preserve">it performing its </w:t>
      </w:r>
      <w:r w:rsidRPr="00464117">
        <w:t>licensing</w:t>
      </w:r>
      <w:r w:rsidR="000944E4">
        <w:t xml:space="preserve"> and registration function</w:t>
      </w:r>
      <w:r w:rsidRPr="00464117">
        <w:t xml:space="preserve"> under the </w:t>
      </w:r>
      <w:r w:rsidR="000944E4">
        <w:t>Acts we administer</w:t>
      </w:r>
      <w:r w:rsidR="00E24C0B">
        <w:t xml:space="preserve"> where your spent conviction would render you disqualified or ineligible to hold a licence</w:t>
      </w:r>
      <w:r w:rsidR="000944E4">
        <w:t xml:space="preserve"> or registration</w:t>
      </w:r>
      <w:r w:rsidRPr="00464117">
        <w:t xml:space="preserve">. </w:t>
      </w:r>
    </w:p>
    <w:p w14:paraId="5101FECD" w14:textId="01D237C2" w:rsidR="00A73FC3" w:rsidRPr="00464117" w:rsidRDefault="00A73FC3" w:rsidP="00A73FC3">
      <w:pPr>
        <w:pStyle w:val="BodyText"/>
      </w:pPr>
      <w:r w:rsidRPr="00464117">
        <w:t>Please contact Victoria Police for more information about spent conviction or speak to a legal practitioner for legal advice.</w:t>
      </w:r>
    </w:p>
    <w:p w14:paraId="415BFB0C" w14:textId="25FB13BA" w:rsidR="00CC223A" w:rsidRPr="00464117" w:rsidRDefault="001958D4" w:rsidP="00CC223A">
      <w:pPr>
        <w:pStyle w:val="Heading4"/>
      </w:pPr>
      <w:r>
        <w:t xml:space="preserve">Other States and Territories, </w:t>
      </w:r>
      <w:r w:rsidR="00240EB5">
        <w:t>and Commonwealth Law</w:t>
      </w:r>
    </w:p>
    <w:p w14:paraId="0BA8A7B6" w14:textId="72CF365F" w:rsidR="00171879" w:rsidRPr="00464117" w:rsidRDefault="0069669B" w:rsidP="00CC223A">
      <w:pPr>
        <w:pStyle w:val="BodyText"/>
      </w:pPr>
      <w:r w:rsidRPr="00464117">
        <w:t xml:space="preserve">The release of </w:t>
      </w:r>
      <w:r w:rsidR="007F6E4E" w:rsidRPr="00464117">
        <w:t>any interstate or Commonwealth</w:t>
      </w:r>
      <w:r w:rsidR="00C01795" w:rsidRPr="00464117">
        <w:t xml:space="preserve"> criminal</w:t>
      </w:r>
      <w:r w:rsidR="007F6E4E" w:rsidRPr="00464117">
        <w:t xml:space="preserve"> record must also comply with </w:t>
      </w:r>
      <w:r w:rsidR="00C01795" w:rsidRPr="00464117">
        <w:t>any equivalent law of a State or Territory of Australia or the Commonwealth</w:t>
      </w:r>
      <w:r w:rsidR="00171879" w:rsidRPr="00464117">
        <w:t xml:space="preserve"> in relation to spent convictions (or however it </w:t>
      </w:r>
      <w:r w:rsidR="003E4409" w:rsidRPr="00464117">
        <w:t>may be described).</w:t>
      </w:r>
    </w:p>
    <w:p w14:paraId="027C507D" w14:textId="1265C1FE" w:rsidR="00FF795D" w:rsidRPr="00464117" w:rsidRDefault="00FF795D" w:rsidP="00CC223A">
      <w:pPr>
        <w:pStyle w:val="BodyText"/>
      </w:pPr>
      <w:r w:rsidRPr="00464117">
        <w:t>The BLA does not seek disclosure of</w:t>
      </w:r>
      <w:r w:rsidR="00DF54B9" w:rsidRPr="00464117">
        <w:t xml:space="preserve">, and </w:t>
      </w:r>
      <w:r w:rsidR="00DA556C" w:rsidRPr="00464117">
        <w:t xml:space="preserve">a </w:t>
      </w:r>
      <w:r w:rsidR="00DF54B9" w:rsidRPr="00464117">
        <w:t>person is not required to</w:t>
      </w:r>
      <w:r w:rsidR="00DA556C" w:rsidRPr="00464117">
        <w:t xml:space="preserve"> disclose</w:t>
      </w:r>
      <w:r w:rsidR="00DF54B9" w:rsidRPr="00464117">
        <w:t xml:space="preserve">, </w:t>
      </w:r>
      <w:r w:rsidRPr="00464117">
        <w:t>information</w:t>
      </w:r>
      <w:r w:rsidR="00770EB2" w:rsidRPr="00464117">
        <w:t xml:space="preserve"> in respect of a spent conviction </w:t>
      </w:r>
      <w:r w:rsidR="009E5D77" w:rsidRPr="00464117">
        <w:t xml:space="preserve">where disclosure is </w:t>
      </w:r>
      <w:r w:rsidR="00CC3DC5" w:rsidRPr="00464117">
        <w:t>protected</w:t>
      </w:r>
      <w:r w:rsidR="009E5D77" w:rsidRPr="00464117">
        <w:t xml:space="preserve"> </w:t>
      </w:r>
      <w:r w:rsidRPr="00464117">
        <w:t xml:space="preserve">under </w:t>
      </w:r>
      <w:r w:rsidR="00070422" w:rsidRPr="00464117">
        <w:t xml:space="preserve">other </w:t>
      </w:r>
      <w:r w:rsidRPr="00464117">
        <w:t xml:space="preserve">spent convictions laws. </w:t>
      </w:r>
    </w:p>
    <w:p w14:paraId="1BF84F9E" w14:textId="02756661" w:rsidR="00C062E7" w:rsidRPr="00A311D5" w:rsidRDefault="00C062E7" w:rsidP="00C062E7">
      <w:pPr>
        <w:pStyle w:val="BodyText"/>
      </w:pPr>
      <w:r w:rsidRPr="00464117">
        <w:t>Please contact the relevant Police agency for more information about spent convictions or speak to a legal practitioner for legal advice.</w:t>
      </w:r>
    </w:p>
    <w:p w14:paraId="1CA87F26" w14:textId="77777777" w:rsidR="00CC223A" w:rsidRPr="00A311D5" w:rsidRDefault="00CC223A" w:rsidP="00CC223A">
      <w:pPr>
        <w:pStyle w:val="Heading3"/>
      </w:pPr>
      <w:r w:rsidRPr="00A311D5">
        <w:t>Privacy</w:t>
      </w:r>
    </w:p>
    <w:p w14:paraId="07228896" w14:textId="77777777" w:rsidR="00CC223A" w:rsidRPr="00A311D5" w:rsidRDefault="00CC223A" w:rsidP="00CC223A">
      <w:pPr>
        <w:pStyle w:val="BodyText"/>
      </w:pPr>
      <w:r w:rsidRPr="00A311D5">
        <w:t>Th</w:t>
      </w:r>
      <w:r w:rsidR="00F33AE3" w:rsidRPr="00A311D5">
        <w:t>e BLA</w:t>
      </w:r>
      <w:r w:rsidRPr="00A311D5">
        <w:t xml:space="preserve"> is committed to responsible and fair handling of personal information consistent with the </w:t>
      </w:r>
      <w:r w:rsidRPr="00A311D5">
        <w:rPr>
          <w:i/>
          <w:iCs/>
        </w:rPr>
        <w:t xml:space="preserve">Privacy and Data Protection Act 2014 </w:t>
      </w:r>
      <w:r w:rsidRPr="00A311D5">
        <w:t xml:space="preserve">and its obligations under the </w:t>
      </w:r>
      <w:r w:rsidRPr="00A311D5">
        <w:rPr>
          <w:i/>
          <w:iCs/>
        </w:rPr>
        <w:t>Business Licensing Authority Act 1998</w:t>
      </w:r>
      <w:r w:rsidRPr="00A311D5">
        <w:t xml:space="preserve">. For privacy information, please refer to the </w:t>
      </w:r>
      <w:hyperlink r:id="rId21" w:history="1">
        <w:r w:rsidRPr="00A311D5">
          <w:rPr>
            <w:rStyle w:val="Hyperlink"/>
          </w:rPr>
          <w:t>Information and privacy - Business Licensing Authority page on the Consumer Affairs Victoria website</w:t>
        </w:r>
      </w:hyperlink>
      <w:r w:rsidRPr="00A311D5">
        <w:t xml:space="preserve"> </w:t>
      </w:r>
      <w:r w:rsidRPr="00A311D5">
        <w:rPr>
          <w:szCs w:val="20"/>
        </w:rPr>
        <w:t>(</w:t>
      </w:r>
      <w:r w:rsidRPr="00A311D5">
        <w:t>consumer.vic.gov.au/blaprivacy) or telephone 1300 13 54 52.</w:t>
      </w:r>
    </w:p>
    <w:p w14:paraId="52DE8ED0" w14:textId="77777777" w:rsidR="00CC223A" w:rsidRPr="00A311D5" w:rsidRDefault="00CC223A" w:rsidP="00CC223A">
      <w:pPr>
        <w:pStyle w:val="BodyText"/>
        <w:rPr>
          <w:color w:val="000000"/>
          <w:position w:val="-1"/>
        </w:rPr>
      </w:pPr>
      <w:r w:rsidRPr="00A311D5">
        <w:t xml:space="preserve">Note: The information you provide on this form and which the </w:t>
      </w:r>
      <w:r w:rsidR="00F33AE3" w:rsidRPr="00A311D5">
        <w:t>ACIC</w:t>
      </w:r>
      <w:r w:rsidRPr="00A311D5">
        <w:t xml:space="preserve"> and other agencies provides to the BLA, will</w:t>
      </w:r>
      <w:r w:rsidRPr="00A311D5">
        <w:rPr>
          <w:color w:val="000000"/>
          <w:spacing w:val="-2"/>
        </w:rPr>
        <w:t xml:space="preserve"> </w:t>
      </w:r>
      <w:r w:rsidRPr="00A311D5">
        <w:rPr>
          <w:color w:val="000000"/>
        </w:rPr>
        <w:t>only</w:t>
      </w:r>
      <w:r w:rsidRPr="00A311D5">
        <w:rPr>
          <w:color w:val="000000"/>
          <w:spacing w:val="23"/>
        </w:rPr>
        <w:t xml:space="preserve"> </w:t>
      </w:r>
      <w:r w:rsidRPr="00A311D5">
        <w:rPr>
          <w:color w:val="000000"/>
        </w:rPr>
        <w:t>be</w:t>
      </w:r>
      <w:r w:rsidRPr="00A311D5">
        <w:rPr>
          <w:color w:val="000000"/>
          <w:spacing w:val="-2"/>
        </w:rPr>
        <w:t xml:space="preserve"> </w:t>
      </w:r>
      <w:r w:rsidRPr="00A311D5">
        <w:rPr>
          <w:color w:val="000000"/>
        </w:rPr>
        <w:t>used</w:t>
      </w:r>
      <w:r w:rsidRPr="00A311D5">
        <w:rPr>
          <w:color w:val="000000"/>
          <w:spacing w:val="-3"/>
        </w:rPr>
        <w:t xml:space="preserve"> </w:t>
      </w:r>
      <w:r w:rsidRPr="00A311D5">
        <w:rPr>
          <w:color w:val="000000"/>
        </w:rPr>
        <w:t>for</w:t>
      </w:r>
      <w:r w:rsidRPr="00A311D5">
        <w:rPr>
          <w:color w:val="000000"/>
          <w:spacing w:val="-2"/>
        </w:rPr>
        <w:t xml:space="preserve"> </w:t>
      </w:r>
      <w:r w:rsidRPr="00A311D5">
        <w:rPr>
          <w:color w:val="000000"/>
        </w:rPr>
        <w:t>the</w:t>
      </w:r>
      <w:r w:rsidRPr="00A311D5">
        <w:rPr>
          <w:color w:val="000000"/>
          <w:spacing w:val="-2"/>
        </w:rPr>
        <w:t xml:space="preserve"> </w:t>
      </w:r>
      <w:r w:rsidRPr="00A311D5">
        <w:rPr>
          <w:color w:val="000000"/>
        </w:rPr>
        <w:t>purpose</w:t>
      </w:r>
      <w:r w:rsidRPr="00A311D5">
        <w:rPr>
          <w:color w:val="000000"/>
          <w:spacing w:val="-6"/>
        </w:rPr>
        <w:t xml:space="preserve"> </w:t>
      </w:r>
      <w:r w:rsidRPr="00A311D5">
        <w:rPr>
          <w:color w:val="000000"/>
        </w:rPr>
        <w:t>of</w:t>
      </w:r>
      <w:r w:rsidRPr="00A311D5">
        <w:rPr>
          <w:color w:val="000000"/>
          <w:spacing w:val="-1"/>
        </w:rPr>
        <w:t xml:space="preserve"> </w:t>
      </w:r>
      <w:r w:rsidR="002445B4" w:rsidRPr="00A311D5">
        <w:rPr>
          <w:color w:val="000000"/>
        </w:rPr>
        <w:t>licensing</w:t>
      </w:r>
      <w:r w:rsidRPr="00A311D5">
        <w:rPr>
          <w:color w:val="000000"/>
          <w:spacing w:val="-5"/>
        </w:rPr>
        <w:t xml:space="preserve"> </w:t>
      </w:r>
      <w:r w:rsidRPr="00A311D5">
        <w:rPr>
          <w:color w:val="000000"/>
        </w:rPr>
        <w:t xml:space="preserve">or </w:t>
      </w:r>
      <w:r w:rsidRPr="00A311D5">
        <w:rPr>
          <w:color w:val="000000"/>
          <w:position w:val="-1"/>
        </w:rPr>
        <w:t>registration</w:t>
      </w:r>
      <w:r w:rsidRPr="00A311D5">
        <w:rPr>
          <w:color w:val="000000"/>
          <w:spacing w:val="-8"/>
          <w:position w:val="-1"/>
        </w:rPr>
        <w:t xml:space="preserve"> </w:t>
      </w:r>
      <w:r w:rsidRPr="00A311D5">
        <w:rPr>
          <w:color w:val="000000"/>
          <w:position w:val="-1"/>
        </w:rPr>
        <w:t>unless</w:t>
      </w:r>
      <w:r w:rsidRPr="00A311D5">
        <w:rPr>
          <w:color w:val="000000"/>
          <w:spacing w:val="-5"/>
          <w:position w:val="-1"/>
        </w:rPr>
        <w:t xml:space="preserve"> </w:t>
      </w:r>
      <w:r w:rsidRPr="00A311D5">
        <w:rPr>
          <w:color w:val="000000"/>
          <w:position w:val="-1"/>
        </w:rPr>
        <w:t>statuto</w:t>
      </w:r>
      <w:r w:rsidRPr="00A311D5">
        <w:rPr>
          <w:color w:val="000000"/>
          <w:spacing w:val="1"/>
          <w:position w:val="-1"/>
        </w:rPr>
        <w:t>r</w:t>
      </w:r>
      <w:r w:rsidRPr="00A311D5">
        <w:rPr>
          <w:color w:val="000000"/>
          <w:position w:val="-1"/>
        </w:rPr>
        <w:t>y</w:t>
      </w:r>
      <w:r w:rsidRPr="00A311D5">
        <w:rPr>
          <w:color w:val="000000"/>
          <w:spacing w:val="-8"/>
          <w:position w:val="-1"/>
        </w:rPr>
        <w:t xml:space="preserve"> </w:t>
      </w:r>
      <w:r w:rsidRPr="00A311D5">
        <w:rPr>
          <w:color w:val="000000"/>
          <w:position w:val="-1"/>
        </w:rPr>
        <w:t>oblig</w:t>
      </w:r>
      <w:r w:rsidRPr="00A311D5">
        <w:rPr>
          <w:color w:val="000000"/>
          <w:spacing w:val="1"/>
          <w:position w:val="-1"/>
        </w:rPr>
        <w:t>a</w:t>
      </w:r>
      <w:r w:rsidRPr="00A311D5">
        <w:rPr>
          <w:color w:val="000000"/>
          <w:position w:val="-1"/>
        </w:rPr>
        <w:t>tions</w:t>
      </w:r>
      <w:r w:rsidRPr="00A311D5">
        <w:rPr>
          <w:color w:val="000000"/>
          <w:spacing w:val="-7"/>
          <w:position w:val="-1"/>
        </w:rPr>
        <w:t xml:space="preserve"> </w:t>
      </w:r>
      <w:r w:rsidRPr="00A311D5">
        <w:rPr>
          <w:color w:val="000000"/>
          <w:position w:val="-1"/>
        </w:rPr>
        <w:t>require</w:t>
      </w:r>
      <w:r w:rsidRPr="00A311D5">
        <w:rPr>
          <w:color w:val="000000"/>
          <w:spacing w:val="-5"/>
          <w:position w:val="-1"/>
        </w:rPr>
        <w:t xml:space="preserve"> </w:t>
      </w:r>
      <w:r w:rsidRPr="00A311D5">
        <w:rPr>
          <w:color w:val="000000"/>
          <w:position w:val="-1"/>
        </w:rPr>
        <w:t>ot</w:t>
      </w:r>
      <w:r w:rsidRPr="00A311D5">
        <w:rPr>
          <w:color w:val="000000"/>
          <w:spacing w:val="1"/>
          <w:position w:val="-1"/>
        </w:rPr>
        <w:t>h</w:t>
      </w:r>
      <w:r w:rsidRPr="00A311D5">
        <w:rPr>
          <w:color w:val="000000"/>
          <w:position w:val="-1"/>
        </w:rPr>
        <w:t>e</w:t>
      </w:r>
      <w:r w:rsidRPr="00A311D5">
        <w:rPr>
          <w:color w:val="000000"/>
          <w:spacing w:val="1"/>
          <w:position w:val="-1"/>
        </w:rPr>
        <w:t>r</w:t>
      </w:r>
      <w:r w:rsidRPr="00A311D5">
        <w:rPr>
          <w:color w:val="000000"/>
          <w:spacing w:val="-1"/>
          <w:position w:val="-1"/>
        </w:rPr>
        <w:t>w</w:t>
      </w:r>
      <w:r w:rsidRPr="00A311D5">
        <w:rPr>
          <w:color w:val="000000"/>
          <w:position w:val="-1"/>
        </w:rPr>
        <w:t>ise.</w:t>
      </w:r>
    </w:p>
    <w:p w14:paraId="3F19991E" w14:textId="77777777" w:rsidR="009A2633" w:rsidRPr="00A311D5" w:rsidRDefault="00256DF7" w:rsidP="00256DF7">
      <w:pPr>
        <w:pStyle w:val="Heading2"/>
        <w:pBdr>
          <w:top w:val="single" w:sz="4" w:space="1" w:color="auto"/>
          <w:left w:val="single" w:sz="4" w:space="4" w:color="auto"/>
          <w:bottom w:val="single" w:sz="4" w:space="1" w:color="auto"/>
          <w:right w:val="single" w:sz="4" w:space="4" w:color="auto"/>
        </w:pBdr>
      </w:pPr>
      <w:r>
        <w:t xml:space="preserve">Part 5 - </w:t>
      </w:r>
      <w:r w:rsidR="00CC223A" w:rsidRPr="00A311D5">
        <w:t>Pe</w:t>
      </w:r>
      <w:r w:rsidR="00750C63">
        <w:t>ople</w:t>
      </w:r>
      <w:r w:rsidR="00CC223A" w:rsidRPr="00A311D5">
        <w:t xml:space="preserve"> who are authorised to certify documents </w:t>
      </w:r>
      <w:r w:rsidR="009A2633" w:rsidRPr="00A311D5">
        <w:t>and photographs</w:t>
      </w:r>
    </w:p>
    <w:p w14:paraId="5413E412" w14:textId="214A84AE" w:rsidR="00A311D5" w:rsidRDefault="009A2633" w:rsidP="0082037B">
      <w:pPr>
        <w:pStyle w:val="BodyText"/>
      </w:pPr>
      <w:r w:rsidRPr="00A311D5">
        <w:t xml:space="preserve">Schedule </w:t>
      </w:r>
      <w:r w:rsidR="007C3067">
        <w:t>1</w:t>
      </w:r>
      <w:r w:rsidRPr="00A311D5">
        <w:t xml:space="preserve"> of the </w:t>
      </w:r>
      <w:r w:rsidRPr="002A7379">
        <w:t xml:space="preserve">Statutory Declarations Regulations </w:t>
      </w:r>
      <w:r w:rsidR="00C42B88">
        <w:t>2023</w:t>
      </w:r>
      <w:r w:rsidR="00C42B88" w:rsidRPr="00A311D5">
        <w:rPr>
          <w:i/>
          <w:iCs/>
        </w:rPr>
        <w:t xml:space="preserve"> </w:t>
      </w:r>
      <w:r w:rsidRPr="00A311D5">
        <w:rPr>
          <w:i/>
          <w:iCs/>
        </w:rPr>
        <w:t>(</w:t>
      </w:r>
      <w:r w:rsidRPr="00A311D5">
        <w:t>Cth)</w:t>
      </w:r>
    </w:p>
    <w:p w14:paraId="2B267163" w14:textId="526AB047" w:rsidR="00EC343D" w:rsidRDefault="00EC343D" w:rsidP="0082037B">
      <w:pPr>
        <w:pStyle w:val="BodyText"/>
      </w:pPr>
      <w:r>
        <w:t>A</w:t>
      </w:r>
      <w:r w:rsidRPr="00EC343D">
        <w:t xml:space="preserve"> person who, under a law of the Commonwealth, a State or Territory, is currently licensed or registered to practi</w:t>
      </w:r>
      <w:r>
        <w:t>s</w:t>
      </w:r>
      <w:r w:rsidRPr="00EC343D">
        <w:t>e in Australia in</w:t>
      </w:r>
      <w:r>
        <w:t xml:space="preserve"> the following </w:t>
      </w:r>
      <w:r w:rsidRPr="00EC343D">
        <w:t>occupation</w:t>
      </w:r>
      <w:r>
        <w:t>s:</w:t>
      </w:r>
    </w:p>
    <w:tbl>
      <w:tblPr>
        <w:tblW w:w="5000" w:type="pct"/>
        <w:shd w:val="clear" w:color="auto" w:fill="FFFFFF"/>
        <w:tblCellMar>
          <w:left w:w="0" w:type="dxa"/>
          <w:right w:w="0" w:type="dxa"/>
        </w:tblCellMar>
        <w:tblLook w:val="04A0" w:firstRow="1" w:lastRow="0" w:firstColumn="1" w:lastColumn="0" w:noHBand="0" w:noVBand="1"/>
      </w:tblPr>
      <w:tblGrid>
        <w:gridCol w:w="809"/>
        <w:gridCol w:w="9203"/>
      </w:tblGrid>
      <w:tr w:rsidR="00EC343D" w:rsidRPr="00EC343D" w14:paraId="77C8540E" w14:textId="77777777" w:rsidTr="00EC343D">
        <w:trPr>
          <w:tblHeader/>
        </w:trPr>
        <w:tc>
          <w:tcPr>
            <w:tcW w:w="400" w:type="pct"/>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0DC8544E" w14:textId="77777777" w:rsidR="00EC343D" w:rsidRPr="00EC343D" w:rsidRDefault="00EC343D" w:rsidP="00EC343D">
            <w:pPr>
              <w:spacing w:before="60" w:after="0" w:line="240" w:lineRule="atLeast"/>
              <w:rPr>
                <w:rFonts w:ascii="Times New Roman" w:hAnsi="Times New Roman"/>
                <w:b/>
                <w:bCs/>
                <w:color w:val="000000"/>
                <w:sz w:val="20"/>
                <w:szCs w:val="20"/>
              </w:rPr>
            </w:pPr>
            <w:r w:rsidRPr="00EC343D">
              <w:rPr>
                <w:rFonts w:ascii="Times New Roman" w:hAnsi="Times New Roman"/>
                <w:b/>
                <w:bCs/>
                <w:color w:val="000000"/>
                <w:sz w:val="20"/>
                <w:szCs w:val="20"/>
              </w:rPr>
              <w:t>Item</w:t>
            </w:r>
          </w:p>
        </w:tc>
        <w:tc>
          <w:tcPr>
            <w:tcW w:w="4550" w:type="pct"/>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5956F380" w14:textId="77777777" w:rsidR="00EC343D" w:rsidRPr="00EC343D" w:rsidRDefault="00EC343D" w:rsidP="00EC343D">
            <w:pPr>
              <w:spacing w:before="60" w:after="0" w:line="240" w:lineRule="atLeast"/>
              <w:rPr>
                <w:rFonts w:ascii="Times New Roman" w:hAnsi="Times New Roman"/>
                <w:b/>
                <w:bCs/>
                <w:color w:val="000000"/>
                <w:sz w:val="20"/>
                <w:szCs w:val="20"/>
              </w:rPr>
            </w:pPr>
            <w:r w:rsidRPr="00EC343D">
              <w:rPr>
                <w:rFonts w:ascii="Times New Roman" w:hAnsi="Times New Roman"/>
                <w:b/>
                <w:bCs/>
                <w:color w:val="000000"/>
                <w:sz w:val="20"/>
                <w:szCs w:val="20"/>
              </w:rPr>
              <w:t>Occupation</w:t>
            </w:r>
          </w:p>
        </w:tc>
      </w:tr>
      <w:tr w:rsidR="00EC343D" w:rsidRPr="00EC343D" w14:paraId="73925CF1" w14:textId="77777777" w:rsidTr="00EC343D">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B4DA621"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1</w:t>
            </w:r>
          </w:p>
        </w:tc>
        <w:tc>
          <w:tcPr>
            <w:tcW w:w="45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CEB225E"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Architect</w:t>
            </w:r>
          </w:p>
        </w:tc>
      </w:tr>
      <w:tr w:rsidR="00EC343D" w:rsidRPr="00EC343D" w14:paraId="7BCB78B5" w14:textId="77777777" w:rsidTr="00EC343D">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1047FDD"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2</w:t>
            </w:r>
          </w:p>
        </w:tc>
        <w:tc>
          <w:tcPr>
            <w:tcW w:w="45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4AA13EF"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Chiropractor</w:t>
            </w:r>
          </w:p>
        </w:tc>
      </w:tr>
      <w:tr w:rsidR="00EC343D" w:rsidRPr="00EC343D" w14:paraId="07D07046" w14:textId="77777777" w:rsidTr="00EC343D">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7E2C37F"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3</w:t>
            </w:r>
          </w:p>
        </w:tc>
        <w:tc>
          <w:tcPr>
            <w:tcW w:w="45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172AFD5"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Dentist</w:t>
            </w:r>
          </w:p>
        </w:tc>
      </w:tr>
      <w:tr w:rsidR="00EC343D" w:rsidRPr="00EC343D" w14:paraId="3B0345C8" w14:textId="77777777" w:rsidTr="00EC343D">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26FE480"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4</w:t>
            </w:r>
          </w:p>
        </w:tc>
        <w:tc>
          <w:tcPr>
            <w:tcW w:w="45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99DEFBE"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Financial adviser or financial planner</w:t>
            </w:r>
          </w:p>
        </w:tc>
      </w:tr>
      <w:tr w:rsidR="00EC343D" w:rsidRPr="00EC343D" w14:paraId="6F3C812F" w14:textId="77777777" w:rsidTr="00EC343D">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798E9F1"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5</w:t>
            </w:r>
          </w:p>
        </w:tc>
        <w:tc>
          <w:tcPr>
            <w:tcW w:w="45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05385B1"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Legal practitioner</w:t>
            </w:r>
          </w:p>
        </w:tc>
      </w:tr>
      <w:tr w:rsidR="00EC343D" w:rsidRPr="00EC343D" w14:paraId="5EAA0F59" w14:textId="77777777" w:rsidTr="00EC343D">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F34D684"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6</w:t>
            </w:r>
          </w:p>
        </w:tc>
        <w:tc>
          <w:tcPr>
            <w:tcW w:w="45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9167C44"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Medical practitioner</w:t>
            </w:r>
          </w:p>
        </w:tc>
      </w:tr>
      <w:tr w:rsidR="00EC343D" w:rsidRPr="00EC343D" w14:paraId="6D0F30D9" w14:textId="77777777" w:rsidTr="00EC343D">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D1BB095"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7</w:t>
            </w:r>
          </w:p>
        </w:tc>
        <w:tc>
          <w:tcPr>
            <w:tcW w:w="45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A522981"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Midwife</w:t>
            </w:r>
          </w:p>
        </w:tc>
      </w:tr>
      <w:tr w:rsidR="00EC343D" w:rsidRPr="00EC343D" w14:paraId="6F31FCEF" w14:textId="77777777" w:rsidTr="00EC343D">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AD1DFC0"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8</w:t>
            </w:r>
          </w:p>
        </w:tc>
        <w:tc>
          <w:tcPr>
            <w:tcW w:w="45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081D0BE"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Migration agent registered under Division 3 of Part 3 of the </w:t>
            </w:r>
            <w:r w:rsidRPr="00EC343D">
              <w:rPr>
                <w:rFonts w:ascii="Times New Roman" w:hAnsi="Times New Roman"/>
                <w:i/>
                <w:iCs/>
                <w:color w:val="000000"/>
                <w:sz w:val="20"/>
                <w:szCs w:val="20"/>
              </w:rPr>
              <w:t>Migration Act 1958</w:t>
            </w:r>
          </w:p>
        </w:tc>
      </w:tr>
      <w:tr w:rsidR="00EC343D" w:rsidRPr="00EC343D" w14:paraId="4F4D184C" w14:textId="77777777" w:rsidTr="00EC343D">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BC15CF3"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9</w:t>
            </w:r>
          </w:p>
        </w:tc>
        <w:tc>
          <w:tcPr>
            <w:tcW w:w="45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417C77E"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Nurse</w:t>
            </w:r>
          </w:p>
        </w:tc>
      </w:tr>
      <w:tr w:rsidR="00EC343D" w:rsidRPr="00EC343D" w14:paraId="57E05E69" w14:textId="77777777" w:rsidTr="00EC343D">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BA9E842"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10</w:t>
            </w:r>
          </w:p>
        </w:tc>
        <w:tc>
          <w:tcPr>
            <w:tcW w:w="45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0402536"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Occupational therapist</w:t>
            </w:r>
          </w:p>
        </w:tc>
      </w:tr>
      <w:tr w:rsidR="00EC343D" w:rsidRPr="00EC343D" w14:paraId="4AD0A4F0" w14:textId="77777777" w:rsidTr="00EC343D">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592BB29"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lastRenderedPageBreak/>
              <w:t>11</w:t>
            </w:r>
          </w:p>
        </w:tc>
        <w:tc>
          <w:tcPr>
            <w:tcW w:w="45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922E5A3"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Optometrist</w:t>
            </w:r>
          </w:p>
        </w:tc>
      </w:tr>
      <w:tr w:rsidR="00EC343D" w:rsidRPr="00EC343D" w14:paraId="59B1011C" w14:textId="77777777" w:rsidTr="00EC343D">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1545571"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12</w:t>
            </w:r>
          </w:p>
        </w:tc>
        <w:tc>
          <w:tcPr>
            <w:tcW w:w="45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B5EAA1D"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Patent attorney</w:t>
            </w:r>
          </w:p>
        </w:tc>
      </w:tr>
      <w:tr w:rsidR="00EC343D" w:rsidRPr="00EC343D" w14:paraId="715A4405" w14:textId="77777777" w:rsidTr="00EC343D">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684828F"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13</w:t>
            </w:r>
          </w:p>
        </w:tc>
        <w:tc>
          <w:tcPr>
            <w:tcW w:w="45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4919DA9"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Pharmacist</w:t>
            </w:r>
          </w:p>
        </w:tc>
      </w:tr>
      <w:tr w:rsidR="00EC343D" w:rsidRPr="00EC343D" w14:paraId="69A28FD2" w14:textId="77777777" w:rsidTr="00EC343D">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EF055AD"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14</w:t>
            </w:r>
          </w:p>
        </w:tc>
        <w:tc>
          <w:tcPr>
            <w:tcW w:w="45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5138A04"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Physiotherapist</w:t>
            </w:r>
          </w:p>
        </w:tc>
      </w:tr>
      <w:tr w:rsidR="00EC343D" w:rsidRPr="00EC343D" w14:paraId="0B0ADF44" w14:textId="77777777" w:rsidTr="00EC343D">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C74595C"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15</w:t>
            </w:r>
          </w:p>
        </w:tc>
        <w:tc>
          <w:tcPr>
            <w:tcW w:w="45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694F1BE"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Psychologist</w:t>
            </w:r>
          </w:p>
        </w:tc>
      </w:tr>
      <w:tr w:rsidR="00EC343D" w:rsidRPr="00EC343D" w14:paraId="510CC14B" w14:textId="77777777" w:rsidTr="00EC343D">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B23F3FE"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16</w:t>
            </w:r>
          </w:p>
        </w:tc>
        <w:tc>
          <w:tcPr>
            <w:tcW w:w="45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D542B44"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Trade marks attorney</w:t>
            </w:r>
          </w:p>
        </w:tc>
      </w:tr>
      <w:tr w:rsidR="00EC343D" w:rsidRPr="00EC343D" w14:paraId="26F173BE" w14:textId="77777777" w:rsidTr="00EC343D">
        <w:tc>
          <w:tcPr>
            <w:tcW w:w="40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7160422B"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17</w:t>
            </w:r>
          </w:p>
        </w:tc>
        <w:tc>
          <w:tcPr>
            <w:tcW w:w="45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14D7695B" w14:textId="77777777" w:rsidR="00EC343D" w:rsidRPr="00EC343D" w:rsidRDefault="00EC343D" w:rsidP="00EC343D">
            <w:pPr>
              <w:spacing w:before="60" w:after="0" w:line="240" w:lineRule="atLeast"/>
              <w:rPr>
                <w:rFonts w:ascii="Times New Roman" w:hAnsi="Times New Roman"/>
                <w:color w:val="000000"/>
                <w:sz w:val="20"/>
                <w:szCs w:val="20"/>
              </w:rPr>
            </w:pPr>
            <w:r w:rsidRPr="00EC343D">
              <w:rPr>
                <w:rFonts w:ascii="Times New Roman" w:hAnsi="Times New Roman"/>
                <w:color w:val="000000"/>
                <w:sz w:val="20"/>
                <w:szCs w:val="20"/>
              </w:rPr>
              <w:t>Veterinary surgeon</w:t>
            </w:r>
          </w:p>
        </w:tc>
      </w:tr>
    </w:tbl>
    <w:p w14:paraId="2F52BD70" w14:textId="3BDDDD09" w:rsidR="00EC343D" w:rsidRPr="00A311D5" w:rsidRDefault="00EC343D" w:rsidP="0082037B">
      <w:pPr>
        <w:pStyle w:val="BodyText"/>
      </w:pPr>
      <w:r>
        <w:t>Or a person in the following list:</w:t>
      </w:r>
    </w:p>
    <w:tbl>
      <w:tblPr>
        <w:tblW w:w="5000" w:type="pct"/>
        <w:shd w:val="clear" w:color="auto" w:fill="FFFFFF"/>
        <w:tblCellMar>
          <w:left w:w="0" w:type="dxa"/>
          <w:right w:w="0" w:type="dxa"/>
        </w:tblCellMar>
        <w:tblLook w:val="04A0" w:firstRow="1" w:lastRow="0" w:firstColumn="1" w:lastColumn="0" w:noHBand="0" w:noVBand="1"/>
      </w:tblPr>
      <w:tblGrid>
        <w:gridCol w:w="911"/>
        <w:gridCol w:w="9101"/>
      </w:tblGrid>
      <w:tr w:rsidR="00E937CE" w:rsidRPr="009F40D4" w14:paraId="6F74B4FC"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BFFDDC3"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1</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1EB3490"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Accountant who is:</w:t>
            </w:r>
          </w:p>
          <w:p w14:paraId="674C7764" w14:textId="77777777" w:rsidR="00E937CE" w:rsidRPr="009F40D4" w:rsidRDefault="00E937CE" w:rsidP="00AA07C0">
            <w:pPr>
              <w:spacing w:before="0" w:after="0"/>
              <w:ind w:left="284" w:hanging="284"/>
              <w:rPr>
                <w:rFonts w:ascii="Times New Roman" w:hAnsi="Times New Roman"/>
                <w:color w:val="000000"/>
                <w:sz w:val="20"/>
                <w:szCs w:val="20"/>
              </w:rPr>
            </w:pPr>
            <w:r w:rsidRPr="009F40D4">
              <w:rPr>
                <w:rFonts w:ascii="Times New Roman" w:hAnsi="Times New Roman"/>
                <w:color w:val="000000"/>
                <w:sz w:val="20"/>
                <w:szCs w:val="20"/>
              </w:rPr>
              <w:t>(a) a fellow of the National Tax Accountants’ Association; or</w:t>
            </w:r>
          </w:p>
          <w:p w14:paraId="7B8D1390" w14:textId="77777777" w:rsidR="00E937CE" w:rsidRPr="009F40D4" w:rsidRDefault="00E937CE" w:rsidP="00AA07C0">
            <w:pPr>
              <w:spacing w:before="0" w:after="0"/>
              <w:ind w:left="284" w:hanging="284"/>
              <w:rPr>
                <w:rFonts w:ascii="Times New Roman" w:hAnsi="Times New Roman"/>
                <w:color w:val="000000"/>
                <w:sz w:val="20"/>
                <w:szCs w:val="20"/>
              </w:rPr>
            </w:pPr>
            <w:r w:rsidRPr="009F40D4">
              <w:rPr>
                <w:rFonts w:ascii="Times New Roman" w:hAnsi="Times New Roman"/>
                <w:color w:val="000000"/>
                <w:sz w:val="20"/>
                <w:szCs w:val="20"/>
              </w:rPr>
              <w:t>(b) a member of any of the following:</w:t>
            </w:r>
          </w:p>
          <w:p w14:paraId="6E346C27" w14:textId="77777777" w:rsidR="00E937CE" w:rsidRPr="009F40D4" w:rsidRDefault="00E937CE" w:rsidP="00AA07C0">
            <w:pPr>
              <w:spacing w:before="0" w:after="0" w:line="240" w:lineRule="atLeast"/>
              <w:ind w:left="828" w:hanging="284"/>
              <w:rPr>
                <w:rFonts w:ascii="Times New Roman" w:hAnsi="Times New Roman"/>
                <w:color w:val="000000"/>
                <w:sz w:val="20"/>
                <w:szCs w:val="20"/>
              </w:rPr>
            </w:pPr>
            <w:r w:rsidRPr="009F40D4">
              <w:rPr>
                <w:rFonts w:ascii="Times New Roman" w:hAnsi="Times New Roman"/>
                <w:color w:val="000000"/>
                <w:sz w:val="20"/>
                <w:szCs w:val="20"/>
              </w:rPr>
              <w:t>(i) Chartered Accountants Australia and New Zealand;</w:t>
            </w:r>
          </w:p>
          <w:p w14:paraId="6C260349" w14:textId="77777777" w:rsidR="00E937CE" w:rsidRPr="009F40D4" w:rsidRDefault="00E937CE" w:rsidP="00AA07C0">
            <w:pPr>
              <w:spacing w:before="0" w:after="0" w:line="240" w:lineRule="atLeast"/>
              <w:ind w:left="828" w:hanging="284"/>
              <w:rPr>
                <w:rFonts w:ascii="Times New Roman" w:hAnsi="Times New Roman"/>
                <w:color w:val="000000"/>
                <w:sz w:val="20"/>
                <w:szCs w:val="20"/>
              </w:rPr>
            </w:pPr>
            <w:r w:rsidRPr="009F40D4">
              <w:rPr>
                <w:rFonts w:ascii="Times New Roman" w:hAnsi="Times New Roman"/>
                <w:color w:val="000000"/>
                <w:sz w:val="20"/>
                <w:szCs w:val="20"/>
              </w:rPr>
              <w:t>(ii) the Association of Taxation and Management Accountants;</w:t>
            </w:r>
          </w:p>
          <w:p w14:paraId="0958EFC0" w14:textId="77777777" w:rsidR="00E937CE" w:rsidRPr="009F40D4" w:rsidRDefault="00E937CE" w:rsidP="00AA07C0">
            <w:pPr>
              <w:spacing w:before="0" w:after="0" w:line="240" w:lineRule="atLeast"/>
              <w:ind w:left="828" w:hanging="284"/>
              <w:rPr>
                <w:rFonts w:ascii="Times New Roman" w:hAnsi="Times New Roman"/>
                <w:color w:val="000000"/>
                <w:sz w:val="20"/>
                <w:szCs w:val="20"/>
              </w:rPr>
            </w:pPr>
            <w:r w:rsidRPr="009F40D4">
              <w:rPr>
                <w:rFonts w:ascii="Times New Roman" w:hAnsi="Times New Roman"/>
                <w:color w:val="000000"/>
                <w:sz w:val="20"/>
                <w:szCs w:val="20"/>
              </w:rPr>
              <w:t>(iii) CPA Australia;</w:t>
            </w:r>
          </w:p>
          <w:p w14:paraId="33F23F57" w14:textId="77777777" w:rsidR="00E937CE" w:rsidRPr="009F40D4" w:rsidRDefault="00E937CE" w:rsidP="00AA07C0">
            <w:pPr>
              <w:spacing w:before="0" w:after="0" w:line="240" w:lineRule="atLeast"/>
              <w:ind w:left="828" w:hanging="284"/>
              <w:rPr>
                <w:rFonts w:ascii="Times New Roman" w:hAnsi="Times New Roman"/>
                <w:color w:val="000000"/>
                <w:sz w:val="20"/>
                <w:szCs w:val="20"/>
              </w:rPr>
            </w:pPr>
            <w:r w:rsidRPr="009F40D4">
              <w:rPr>
                <w:rFonts w:ascii="Times New Roman" w:hAnsi="Times New Roman"/>
                <w:color w:val="000000"/>
                <w:sz w:val="20"/>
                <w:szCs w:val="20"/>
              </w:rPr>
              <w:t>(iv) the Institute of Public Accountants</w:t>
            </w:r>
          </w:p>
        </w:tc>
      </w:tr>
      <w:tr w:rsidR="00E937CE" w:rsidRPr="009F40D4" w14:paraId="26020C88"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B501337"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2</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9FE25EE"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Agent of the Australian Postal Corporation who is in charge of an office supplying postal services to the public</w:t>
            </w:r>
          </w:p>
        </w:tc>
      </w:tr>
      <w:tr w:rsidR="00E937CE" w:rsidRPr="009F40D4" w14:paraId="5301B6DA"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7A774A1"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3</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E32194F" w14:textId="23177E1B"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 xml:space="preserve">APS employee engaged on an ongoing basis with 5 or more years of continuous service who is not specified in another item of this </w:t>
            </w:r>
            <w:r>
              <w:rPr>
                <w:rFonts w:ascii="Times New Roman" w:hAnsi="Times New Roman"/>
                <w:color w:val="000000"/>
                <w:sz w:val="20"/>
                <w:szCs w:val="20"/>
              </w:rPr>
              <w:t>list</w:t>
            </w:r>
          </w:p>
        </w:tc>
      </w:tr>
      <w:tr w:rsidR="00E937CE" w:rsidRPr="009F40D4" w14:paraId="19DA7F8E"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3D0AA28"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4</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71C75A7" w14:textId="77777777" w:rsidR="00E937CE" w:rsidRPr="009F40D4" w:rsidRDefault="00E937CE" w:rsidP="00F62B55">
            <w:pPr>
              <w:spacing w:before="60" w:after="0" w:line="240" w:lineRule="atLeast"/>
              <w:ind w:right="-60"/>
              <w:rPr>
                <w:rFonts w:ascii="Times New Roman" w:hAnsi="Times New Roman"/>
                <w:color w:val="000000"/>
                <w:sz w:val="20"/>
                <w:szCs w:val="20"/>
              </w:rPr>
            </w:pPr>
            <w:r w:rsidRPr="009F40D4">
              <w:rPr>
                <w:rFonts w:ascii="Times New Roman" w:hAnsi="Times New Roman"/>
                <w:color w:val="000000"/>
                <w:sz w:val="20"/>
                <w:szCs w:val="20"/>
              </w:rPr>
              <w:t>Australian Consular Officer or Australian Diplomatic Officer (within the meaning of the </w:t>
            </w:r>
            <w:r w:rsidRPr="009F40D4">
              <w:rPr>
                <w:rFonts w:ascii="Times New Roman" w:hAnsi="Times New Roman"/>
                <w:i/>
                <w:iCs/>
                <w:color w:val="000000"/>
                <w:sz w:val="20"/>
                <w:szCs w:val="20"/>
              </w:rPr>
              <w:t>Consular Fees Act 1955</w:t>
            </w:r>
            <w:r w:rsidRPr="009F40D4">
              <w:rPr>
                <w:rFonts w:ascii="Times New Roman" w:hAnsi="Times New Roman"/>
                <w:color w:val="000000"/>
                <w:sz w:val="20"/>
                <w:szCs w:val="20"/>
              </w:rPr>
              <w:t>)</w:t>
            </w:r>
          </w:p>
        </w:tc>
      </w:tr>
      <w:tr w:rsidR="00E937CE" w:rsidRPr="009F40D4" w14:paraId="144E549A"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E5C3609"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5</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291F419"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Bailiff</w:t>
            </w:r>
          </w:p>
        </w:tc>
      </w:tr>
      <w:tr w:rsidR="00E937CE" w:rsidRPr="009F40D4" w14:paraId="3403CC49"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C10528B"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6</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93B539F"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Bank officer with 5 or more continuous years of service</w:t>
            </w:r>
          </w:p>
        </w:tc>
      </w:tr>
      <w:tr w:rsidR="00E937CE" w:rsidRPr="009F40D4" w14:paraId="5D2FEC19"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0C0D7FA"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7</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12A41EC"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Building society officer with 5 or more years of continuous service</w:t>
            </w:r>
          </w:p>
        </w:tc>
      </w:tr>
      <w:tr w:rsidR="00E937CE" w:rsidRPr="009F40D4" w14:paraId="2AF29A24"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2817478"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8</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B5DDCF7"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Chief executive officer of a Commonwealth court</w:t>
            </w:r>
          </w:p>
        </w:tc>
      </w:tr>
      <w:tr w:rsidR="00E937CE" w:rsidRPr="009F40D4" w14:paraId="2E08EB1A"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8102993"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9</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F17C5B7"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Clerk of a court</w:t>
            </w:r>
          </w:p>
        </w:tc>
      </w:tr>
      <w:tr w:rsidR="00E937CE" w:rsidRPr="009F40D4" w14:paraId="5BDA35BB"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7301452"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10</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A885963"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Commissioner for Affidavits</w:t>
            </w:r>
          </w:p>
        </w:tc>
      </w:tr>
      <w:tr w:rsidR="00E937CE" w:rsidRPr="009F40D4" w14:paraId="7CA2D807"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D4C300E"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11</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EDC8338"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Commissioner for Declarations</w:t>
            </w:r>
          </w:p>
        </w:tc>
      </w:tr>
      <w:tr w:rsidR="00E937CE" w:rsidRPr="009F40D4" w14:paraId="62F90539"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E4678D6"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12</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096599F"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Credit union officer with 5 or more years of continuous service</w:t>
            </w:r>
          </w:p>
        </w:tc>
      </w:tr>
      <w:tr w:rsidR="00E937CE" w:rsidRPr="009F40D4" w14:paraId="1F6F8FB5"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64A3B18"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13</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8C9C3F5"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Employee of a Commonwealth authority engaged on a permanent basis with 5 or more years of continuous service who is not specified in another item in this Part</w:t>
            </w:r>
          </w:p>
        </w:tc>
      </w:tr>
      <w:tr w:rsidR="00E937CE" w:rsidRPr="009F40D4" w14:paraId="1C6AFE83"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5E8D658"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14</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0739B4D"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Employee of the Australian Trade and Investment Commission who is:</w:t>
            </w:r>
          </w:p>
          <w:p w14:paraId="0E19AEB2" w14:textId="77777777" w:rsidR="00E937CE" w:rsidRPr="009F40D4" w:rsidRDefault="00E937CE" w:rsidP="00AA07C0">
            <w:pPr>
              <w:spacing w:before="60" w:after="0"/>
              <w:ind w:left="284" w:hanging="284"/>
              <w:rPr>
                <w:rFonts w:ascii="Times New Roman" w:hAnsi="Times New Roman"/>
                <w:color w:val="000000"/>
                <w:sz w:val="20"/>
                <w:szCs w:val="20"/>
              </w:rPr>
            </w:pPr>
            <w:r w:rsidRPr="009F40D4">
              <w:rPr>
                <w:rFonts w:ascii="Times New Roman" w:hAnsi="Times New Roman"/>
                <w:color w:val="000000"/>
                <w:sz w:val="20"/>
                <w:szCs w:val="20"/>
              </w:rPr>
              <w:t>(a) in a country or place outside Australia; and</w:t>
            </w:r>
          </w:p>
          <w:p w14:paraId="0A4F8E5A" w14:textId="77777777" w:rsidR="00E937CE" w:rsidRPr="009F40D4" w:rsidRDefault="00E937CE" w:rsidP="00AA07C0">
            <w:pPr>
              <w:spacing w:before="60" w:after="0"/>
              <w:ind w:left="284" w:hanging="284"/>
              <w:rPr>
                <w:rFonts w:ascii="Times New Roman" w:hAnsi="Times New Roman"/>
                <w:color w:val="000000"/>
                <w:sz w:val="20"/>
                <w:szCs w:val="20"/>
              </w:rPr>
            </w:pPr>
            <w:r w:rsidRPr="009F40D4">
              <w:rPr>
                <w:rFonts w:ascii="Times New Roman" w:hAnsi="Times New Roman"/>
                <w:color w:val="000000"/>
                <w:sz w:val="20"/>
                <w:szCs w:val="20"/>
              </w:rPr>
              <w:t>(b) authorised under paragraph 3(d) of the </w:t>
            </w:r>
            <w:r w:rsidRPr="009F40D4">
              <w:rPr>
                <w:rFonts w:ascii="Times New Roman" w:hAnsi="Times New Roman"/>
                <w:i/>
                <w:iCs/>
                <w:color w:val="000000"/>
                <w:sz w:val="20"/>
                <w:szCs w:val="20"/>
              </w:rPr>
              <w:t>Consular Fees Act 1955</w:t>
            </w:r>
            <w:r w:rsidRPr="009F40D4">
              <w:rPr>
                <w:rFonts w:ascii="Times New Roman" w:hAnsi="Times New Roman"/>
                <w:color w:val="000000"/>
                <w:sz w:val="20"/>
                <w:szCs w:val="20"/>
              </w:rPr>
              <w:t>; and</w:t>
            </w:r>
          </w:p>
          <w:p w14:paraId="2914C234" w14:textId="77777777" w:rsidR="00E937CE" w:rsidRPr="009F40D4" w:rsidRDefault="00E937CE" w:rsidP="00AA07C0">
            <w:pPr>
              <w:spacing w:before="60" w:after="0"/>
              <w:ind w:left="284" w:hanging="284"/>
              <w:rPr>
                <w:rFonts w:ascii="Times New Roman" w:hAnsi="Times New Roman"/>
                <w:color w:val="000000"/>
                <w:sz w:val="20"/>
                <w:szCs w:val="20"/>
              </w:rPr>
            </w:pPr>
            <w:r w:rsidRPr="009F40D4">
              <w:rPr>
                <w:rFonts w:ascii="Times New Roman" w:hAnsi="Times New Roman"/>
                <w:color w:val="000000"/>
                <w:sz w:val="20"/>
                <w:szCs w:val="20"/>
              </w:rPr>
              <w:t>(c) exercising the employee’s function at that place</w:t>
            </w:r>
          </w:p>
        </w:tc>
      </w:tr>
      <w:tr w:rsidR="00E937CE" w:rsidRPr="009F40D4" w14:paraId="398D3617"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FB2B537"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15</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5DEDFB7"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Employee of the Commonwealth who is:</w:t>
            </w:r>
          </w:p>
          <w:p w14:paraId="22393611" w14:textId="77777777" w:rsidR="00E937CE" w:rsidRPr="009F40D4" w:rsidRDefault="00E937CE" w:rsidP="00AA07C0">
            <w:pPr>
              <w:spacing w:before="60" w:after="0"/>
              <w:ind w:left="284" w:hanging="284"/>
              <w:rPr>
                <w:rFonts w:ascii="Times New Roman" w:hAnsi="Times New Roman"/>
                <w:color w:val="000000"/>
                <w:sz w:val="20"/>
                <w:szCs w:val="20"/>
              </w:rPr>
            </w:pPr>
            <w:r w:rsidRPr="009F40D4">
              <w:rPr>
                <w:rFonts w:ascii="Times New Roman" w:hAnsi="Times New Roman"/>
                <w:color w:val="000000"/>
                <w:sz w:val="20"/>
                <w:szCs w:val="20"/>
              </w:rPr>
              <w:t>(a) at a place outside Australia; and</w:t>
            </w:r>
          </w:p>
          <w:p w14:paraId="07DBE1B4" w14:textId="77777777" w:rsidR="00E937CE" w:rsidRPr="009F40D4" w:rsidRDefault="00E937CE" w:rsidP="00AA07C0">
            <w:pPr>
              <w:spacing w:before="60" w:after="0"/>
              <w:ind w:left="284" w:hanging="284"/>
              <w:rPr>
                <w:rFonts w:ascii="Times New Roman" w:hAnsi="Times New Roman"/>
                <w:color w:val="000000"/>
                <w:sz w:val="20"/>
                <w:szCs w:val="20"/>
              </w:rPr>
            </w:pPr>
            <w:r w:rsidRPr="009F40D4">
              <w:rPr>
                <w:rFonts w:ascii="Times New Roman" w:hAnsi="Times New Roman"/>
                <w:color w:val="000000"/>
                <w:sz w:val="20"/>
                <w:szCs w:val="20"/>
              </w:rPr>
              <w:t>(b) authorised under paragraph 3(c) of the </w:t>
            </w:r>
            <w:r w:rsidRPr="009F40D4">
              <w:rPr>
                <w:rFonts w:ascii="Times New Roman" w:hAnsi="Times New Roman"/>
                <w:i/>
                <w:iCs/>
                <w:color w:val="000000"/>
                <w:sz w:val="20"/>
                <w:szCs w:val="20"/>
              </w:rPr>
              <w:t>Consular Fees Act 1955</w:t>
            </w:r>
            <w:r w:rsidRPr="009F40D4">
              <w:rPr>
                <w:rFonts w:ascii="Times New Roman" w:hAnsi="Times New Roman"/>
                <w:color w:val="000000"/>
                <w:sz w:val="20"/>
                <w:szCs w:val="20"/>
              </w:rPr>
              <w:t>; and</w:t>
            </w:r>
          </w:p>
          <w:p w14:paraId="196E5A5C" w14:textId="77777777" w:rsidR="00E937CE" w:rsidRPr="009F40D4" w:rsidRDefault="00E937CE" w:rsidP="00AA07C0">
            <w:pPr>
              <w:spacing w:before="60" w:after="0"/>
              <w:ind w:left="284" w:hanging="284"/>
              <w:rPr>
                <w:rFonts w:ascii="Times New Roman" w:hAnsi="Times New Roman"/>
                <w:color w:val="000000"/>
                <w:sz w:val="20"/>
                <w:szCs w:val="20"/>
              </w:rPr>
            </w:pPr>
            <w:r w:rsidRPr="009F40D4">
              <w:rPr>
                <w:rFonts w:ascii="Times New Roman" w:hAnsi="Times New Roman"/>
                <w:color w:val="000000"/>
                <w:sz w:val="20"/>
                <w:szCs w:val="20"/>
              </w:rPr>
              <w:t>(c) exercising the employee’s function at that place</w:t>
            </w:r>
          </w:p>
        </w:tc>
      </w:tr>
      <w:tr w:rsidR="00E937CE" w:rsidRPr="009F40D4" w14:paraId="197FB043"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960F2CF"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16</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74FE2F7"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Engineer who is:</w:t>
            </w:r>
          </w:p>
          <w:p w14:paraId="6EC2E9A1" w14:textId="77777777" w:rsidR="00E937CE" w:rsidRPr="009F40D4" w:rsidRDefault="00E937CE" w:rsidP="00AA07C0">
            <w:pPr>
              <w:spacing w:before="60" w:after="0"/>
              <w:ind w:left="284" w:hanging="284"/>
              <w:rPr>
                <w:rFonts w:ascii="Times New Roman" w:hAnsi="Times New Roman"/>
                <w:color w:val="000000"/>
                <w:sz w:val="20"/>
                <w:szCs w:val="20"/>
              </w:rPr>
            </w:pPr>
            <w:r w:rsidRPr="009F40D4">
              <w:rPr>
                <w:rFonts w:ascii="Times New Roman" w:hAnsi="Times New Roman"/>
                <w:color w:val="000000"/>
                <w:sz w:val="20"/>
                <w:szCs w:val="20"/>
              </w:rPr>
              <w:t>(a) a member of Engineers Australia, other than at the grade of student; or</w:t>
            </w:r>
          </w:p>
          <w:p w14:paraId="4689C5C4" w14:textId="77777777" w:rsidR="00E937CE" w:rsidRPr="009F40D4" w:rsidRDefault="00E937CE" w:rsidP="00AA07C0">
            <w:pPr>
              <w:spacing w:before="60" w:after="0"/>
              <w:ind w:left="284" w:hanging="284"/>
              <w:rPr>
                <w:rFonts w:ascii="Times New Roman" w:hAnsi="Times New Roman"/>
                <w:color w:val="000000"/>
                <w:sz w:val="20"/>
                <w:szCs w:val="20"/>
              </w:rPr>
            </w:pPr>
            <w:r w:rsidRPr="009F40D4">
              <w:rPr>
                <w:rFonts w:ascii="Times New Roman" w:hAnsi="Times New Roman"/>
                <w:color w:val="000000"/>
                <w:sz w:val="20"/>
                <w:szCs w:val="20"/>
              </w:rPr>
              <w:t>(b) a Registered Professional Engineer of Professionals Australia; or</w:t>
            </w:r>
          </w:p>
          <w:p w14:paraId="2E74C8D8" w14:textId="77777777" w:rsidR="00E937CE" w:rsidRPr="009F40D4" w:rsidRDefault="00E937CE" w:rsidP="00AA07C0">
            <w:pPr>
              <w:spacing w:before="60" w:after="0"/>
              <w:ind w:left="284" w:hanging="284"/>
              <w:rPr>
                <w:rFonts w:ascii="Times New Roman" w:hAnsi="Times New Roman"/>
                <w:color w:val="000000"/>
                <w:sz w:val="20"/>
                <w:szCs w:val="20"/>
              </w:rPr>
            </w:pPr>
            <w:r w:rsidRPr="009F40D4">
              <w:rPr>
                <w:rFonts w:ascii="Times New Roman" w:hAnsi="Times New Roman"/>
                <w:color w:val="000000"/>
                <w:sz w:val="20"/>
                <w:szCs w:val="20"/>
              </w:rPr>
              <w:t>(c) registered as an engineer under a law of the Commonwealth, a State or Territory; or</w:t>
            </w:r>
          </w:p>
          <w:p w14:paraId="5149DBBD" w14:textId="77777777" w:rsidR="00E937CE" w:rsidRPr="009F40D4" w:rsidRDefault="00E937CE" w:rsidP="00AA07C0">
            <w:pPr>
              <w:spacing w:before="60" w:after="0"/>
              <w:ind w:left="284" w:hanging="284"/>
              <w:rPr>
                <w:rFonts w:ascii="Times New Roman" w:hAnsi="Times New Roman"/>
                <w:color w:val="000000"/>
                <w:sz w:val="20"/>
                <w:szCs w:val="20"/>
              </w:rPr>
            </w:pPr>
            <w:r w:rsidRPr="009F40D4">
              <w:rPr>
                <w:rFonts w:ascii="Times New Roman" w:hAnsi="Times New Roman"/>
                <w:color w:val="000000"/>
                <w:sz w:val="20"/>
                <w:szCs w:val="20"/>
              </w:rPr>
              <w:t>(d) registered on the National Engineering Register by Engineers Australia</w:t>
            </w:r>
          </w:p>
        </w:tc>
      </w:tr>
      <w:tr w:rsidR="00E937CE" w:rsidRPr="009F40D4" w14:paraId="3BF0E6B0"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299C292"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17</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FCA38C6"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Finance company officer with 5 or more years of continuous service</w:t>
            </w:r>
          </w:p>
        </w:tc>
      </w:tr>
      <w:tr w:rsidR="00E937CE" w:rsidRPr="009F40D4" w14:paraId="1988945C"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3CEB100"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18</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B691648"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Holder of a statutory office not specified in another item of this Part</w:t>
            </w:r>
          </w:p>
        </w:tc>
      </w:tr>
      <w:tr w:rsidR="00E937CE" w:rsidRPr="009F40D4" w14:paraId="355398AE"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7B05CD9"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19</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3E6B8FD"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Judge</w:t>
            </w:r>
          </w:p>
        </w:tc>
      </w:tr>
      <w:tr w:rsidR="00E937CE" w:rsidRPr="009F40D4" w14:paraId="0A846E0A"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3150BB9"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20</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96FA11B"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Justice of the Peace</w:t>
            </w:r>
          </w:p>
        </w:tc>
      </w:tr>
      <w:tr w:rsidR="00E937CE" w:rsidRPr="009F40D4" w14:paraId="03F677AB"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57E3852"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21</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6436E98"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Magistrate</w:t>
            </w:r>
          </w:p>
        </w:tc>
      </w:tr>
      <w:tr w:rsidR="00E937CE" w:rsidRPr="009F40D4" w14:paraId="5F77A1EF"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1598250"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lastRenderedPageBreak/>
              <w:t>22</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1E8EA78"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Marriage celebrant registered under Subdivision C of Division 1 of Part IV of the </w:t>
            </w:r>
            <w:r w:rsidRPr="009F40D4">
              <w:rPr>
                <w:rFonts w:ascii="Times New Roman" w:hAnsi="Times New Roman"/>
                <w:i/>
                <w:iCs/>
                <w:color w:val="000000"/>
                <w:sz w:val="20"/>
                <w:szCs w:val="20"/>
              </w:rPr>
              <w:t>Marriage Act 1961</w:t>
            </w:r>
          </w:p>
        </w:tc>
      </w:tr>
      <w:tr w:rsidR="00E937CE" w:rsidRPr="009F40D4" w14:paraId="68EAF04A"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B8C2B57"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23</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B676719"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Master of a court</w:t>
            </w:r>
          </w:p>
        </w:tc>
      </w:tr>
      <w:tr w:rsidR="00E937CE" w:rsidRPr="009F40D4" w14:paraId="005581D4"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811284B"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24</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5437DD1" w14:textId="77777777" w:rsidR="00E937CE" w:rsidRPr="009F40D4" w:rsidRDefault="00E937CE" w:rsidP="00AA07C0">
            <w:pPr>
              <w:spacing w:before="60" w:after="0" w:line="240" w:lineRule="atLeast"/>
              <w:rPr>
                <w:rFonts w:ascii="Times New Roman" w:hAnsi="Times New Roman"/>
                <w:color w:val="000000"/>
                <w:sz w:val="20"/>
                <w:szCs w:val="20"/>
              </w:rPr>
            </w:pPr>
            <w:bookmarkStart w:id="0" w:name="_Hlk75332647"/>
            <w:r w:rsidRPr="009F40D4">
              <w:rPr>
                <w:rFonts w:ascii="Times New Roman" w:hAnsi="Times New Roman"/>
                <w:color w:val="000000"/>
                <w:sz w:val="20"/>
                <w:szCs w:val="20"/>
              </w:rPr>
              <w:t>Member of the Australian Defence Force who is:</w:t>
            </w:r>
          </w:p>
          <w:p w14:paraId="693E9A15" w14:textId="77777777" w:rsidR="00E937CE" w:rsidRPr="009F40D4" w:rsidRDefault="00E937CE" w:rsidP="00AA07C0">
            <w:pPr>
              <w:spacing w:before="60" w:after="0"/>
              <w:ind w:left="284" w:hanging="284"/>
              <w:rPr>
                <w:rFonts w:ascii="Times New Roman" w:hAnsi="Times New Roman"/>
                <w:color w:val="000000"/>
                <w:sz w:val="20"/>
                <w:szCs w:val="20"/>
              </w:rPr>
            </w:pPr>
            <w:r w:rsidRPr="009F40D4">
              <w:rPr>
                <w:rFonts w:ascii="Times New Roman" w:hAnsi="Times New Roman"/>
                <w:color w:val="000000"/>
                <w:sz w:val="20"/>
                <w:szCs w:val="20"/>
              </w:rPr>
              <w:t>(a) an officer; or</w:t>
            </w:r>
          </w:p>
          <w:p w14:paraId="21AA0BB2" w14:textId="77777777" w:rsidR="00E937CE" w:rsidRPr="009F40D4" w:rsidRDefault="00E937CE" w:rsidP="00AA07C0">
            <w:pPr>
              <w:spacing w:before="60" w:after="0"/>
              <w:ind w:left="284" w:hanging="284"/>
              <w:rPr>
                <w:rFonts w:ascii="Times New Roman" w:hAnsi="Times New Roman"/>
                <w:color w:val="000000"/>
                <w:sz w:val="20"/>
                <w:szCs w:val="20"/>
              </w:rPr>
            </w:pPr>
            <w:r w:rsidRPr="009F40D4">
              <w:rPr>
                <w:rFonts w:ascii="Times New Roman" w:hAnsi="Times New Roman"/>
                <w:color w:val="000000"/>
                <w:sz w:val="20"/>
                <w:szCs w:val="20"/>
              </w:rPr>
              <w:t>(b) a non</w:t>
            </w:r>
            <w:r w:rsidRPr="009F40D4">
              <w:rPr>
                <w:rFonts w:ascii="Times New Roman" w:hAnsi="Times New Roman"/>
                <w:color w:val="000000"/>
                <w:sz w:val="20"/>
                <w:szCs w:val="20"/>
              </w:rPr>
              <w:noBreakHyphen/>
              <w:t>commissioned officer within the meaning of the </w:t>
            </w:r>
            <w:r w:rsidRPr="009F40D4">
              <w:rPr>
                <w:rFonts w:ascii="Times New Roman" w:hAnsi="Times New Roman"/>
                <w:i/>
                <w:iCs/>
                <w:color w:val="000000"/>
                <w:sz w:val="20"/>
                <w:szCs w:val="20"/>
              </w:rPr>
              <w:t>Defence Force Discipline Act 1982</w:t>
            </w:r>
            <w:r w:rsidRPr="009F40D4">
              <w:rPr>
                <w:rFonts w:ascii="Times New Roman" w:hAnsi="Times New Roman"/>
                <w:color w:val="000000"/>
                <w:sz w:val="20"/>
                <w:szCs w:val="20"/>
              </w:rPr>
              <w:t> with 5 or more years of continuous service; or</w:t>
            </w:r>
          </w:p>
          <w:p w14:paraId="138F6D01" w14:textId="77777777" w:rsidR="00E937CE" w:rsidRPr="009F40D4" w:rsidRDefault="00E937CE" w:rsidP="00AA07C0">
            <w:pPr>
              <w:spacing w:before="60" w:after="0"/>
              <w:ind w:left="284" w:hanging="284"/>
              <w:rPr>
                <w:rFonts w:ascii="Times New Roman" w:hAnsi="Times New Roman"/>
                <w:color w:val="000000"/>
                <w:sz w:val="20"/>
                <w:szCs w:val="20"/>
              </w:rPr>
            </w:pPr>
            <w:r w:rsidRPr="009F40D4">
              <w:rPr>
                <w:rFonts w:ascii="Times New Roman" w:hAnsi="Times New Roman"/>
                <w:color w:val="000000"/>
                <w:sz w:val="20"/>
                <w:szCs w:val="20"/>
              </w:rPr>
              <w:t>(c) a warrant officer within the meaning of that Act</w:t>
            </w:r>
            <w:bookmarkEnd w:id="0"/>
          </w:p>
        </w:tc>
      </w:tr>
      <w:tr w:rsidR="00E937CE" w:rsidRPr="009F40D4" w14:paraId="686428D0"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B6259E9"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25</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7202CD1"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Member of the Australasian Institute of Mining and Metallurgy</w:t>
            </w:r>
          </w:p>
        </w:tc>
      </w:tr>
      <w:tr w:rsidR="00E937CE" w:rsidRPr="009F40D4" w14:paraId="43EB8544"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57E9A10"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26</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4E9443C"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Member of the Governance Institute of Australia Ltd</w:t>
            </w:r>
          </w:p>
        </w:tc>
      </w:tr>
      <w:tr w:rsidR="00E937CE" w:rsidRPr="009F40D4" w14:paraId="1CA58451"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D6468E1"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27</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0185E26"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Member of:</w:t>
            </w:r>
          </w:p>
          <w:p w14:paraId="51E0AC8C" w14:textId="77777777" w:rsidR="00E937CE" w:rsidRPr="009F40D4" w:rsidRDefault="00E937CE" w:rsidP="00AA07C0">
            <w:pPr>
              <w:spacing w:before="60" w:after="0"/>
              <w:ind w:left="284" w:hanging="284"/>
              <w:rPr>
                <w:rFonts w:ascii="Times New Roman" w:hAnsi="Times New Roman"/>
                <w:color w:val="000000"/>
                <w:sz w:val="20"/>
                <w:szCs w:val="20"/>
              </w:rPr>
            </w:pPr>
            <w:r w:rsidRPr="009F40D4">
              <w:rPr>
                <w:rFonts w:ascii="Times New Roman" w:hAnsi="Times New Roman"/>
                <w:color w:val="000000"/>
                <w:sz w:val="20"/>
                <w:szCs w:val="20"/>
              </w:rPr>
              <w:t>(a) the Parliament of the Commonwealth; or</w:t>
            </w:r>
          </w:p>
          <w:p w14:paraId="33486169" w14:textId="77777777" w:rsidR="00E937CE" w:rsidRPr="009F40D4" w:rsidRDefault="00E937CE" w:rsidP="00AA07C0">
            <w:pPr>
              <w:spacing w:before="60" w:after="0"/>
              <w:ind w:left="284" w:hanging="284"/>
              <w:rPr>
                <w:rFonts w:ascii="Times New Roman" w:hAnsi="Times New Roman"/>
                <w:color w:val="000000"/>
                <w:sz w:val="20"/>
                <w:szCs w:val="20"/>
              </w:rPr>
            </w:pPr>
            <w:r w:rsidRPr="009F40D4">
              <w:rPr>
                <w:rFonts w:ascii="Times New Roman" w:hAnsi="Times New Roman"/>
                <w:color w:val="000000"/>
                <w:sz w:val="20"/>
                <w:szCs w:val="20"/>
              </w:rPr>
              <w:t>(b) the Parliament of a State; or</w:t>
            </w:r>
          </w:p>
          <w:p w14:paraId="7ACDB7DB" w14:textId="77777777" w:rsidR="00E937CE" w:rsidRPr="009F40D4" w:rsidRDefault="00E937CE" w:rsidP="00AA07C0">
            <w:pPr>
              <w:spacing w:before="60" w:after="0"/>
              <w:ind w:left="284" w:hanging="284"/>
              <w:rPr>
                <w:rFonts w:ascii="Times New Roman" w:hAnsi="Times New Roman"/>
                <w:color w:val="000000"/>
                <w:sz w:val="20"/>
                <w:szCs w:val="20"/>
              </w:rPr>
            </w:pPr>
            <w:r w:rsidRPr="009F40D4">
              <w:rPr>
                <w:rFonts w:ascii="Times New Roman" w:hAnsi="Times New Roman"/>
                <w:color w:val="000000"/>
                <w:sz w:val="20"/>
                <w:szCs w:val="20"/>
              </w:rPr>
              <w:t>(c) a Territory legislature; or</w:t>
            </w:r>
          </w:p>
          <w:p w14:paraId="41134E09" w14:textId="77777777" w:rsidR="00E937CE" w:rsidRPr="009F40D4" w:rsidRDefault="00E937CE" w:rsidP="00AA07C0">
            <w:pPr>
              <w:spacing w:before="60" w:after="0"/>
              <w:ind w:left="284" w:hanging="284"/>
              <w:rPr>
                <w:rFonts w:ascii="Times New Roman" w:hAnsi="Times New Roman"/>
                <w:color w:val="000000"/>
                <w:sz w:val="20"/>
                <w:szCs w:val="20"/>
              </w:rPr>
            </w:pPr>
            <w:r w:rsidRPr="009F40D4">
              <w:rPr>
                <w:rFonts w:ascii="Times New Roman" w:hAnsi="Times New Roman"/>
                <w:color w:val="000000"/>
                <w:sz w:val="20"/>
                <w:szCs w:val="20"/>
              </w:rPr>
              <w:t>(d) a local government authority</w:t>
            </w:r>
          </w:p>
        </w:tc>
      </w:tr>
      <w:tr w:rsidR="00E937CE" w:rsidRPr="009F40D4" w14:paraId="3786BC2C"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4D1D120"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28</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05066DB"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Minister of religion registered under Subdivision A of Division 1 of Part IV of the </w:t>
            </w:r>
            <w:r w:rsidRPr="009F40D4">
              <w:rPr>
                <w:rFonts w:ascii="Times New Roman" w:hAnsi="Times New Roman"/>
                <w:i/>
                <w:iCs/>
                <w:color w:val="000000"/>
                <w:sz w:val="20"/>
                <w:szCs w:val="20"/>
              </w:rPr>
              <w:t>Marriage Act 1961</w:t>
            </w:r>
          </w:p>
        </w:tc>
      </w:tr>
      <w:tr w:rsidR="00E937CE" w:rsidRPr="009F40D4" w14:paraId="15582BFA"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6EDAAF1"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29</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6C3B9EB"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Notary public, including a notary public (however described) exercising functions at a place outside:</w:t>
            </w:r>
          </w:p>
          <w:p w14:paraId="3DC02218" w14:textId="77777777" w:rsidR="00E937CE" w:rsidRPr="009F40D4" w:rsidRDefault="00E937CE" w:rsidP="00AA07C0">
            <w:pPr>
              <w:spacing w:before="60" w:after="0"/>
              <w:ind w:left="284" w:hanging="284"/>
              <w:rPr>
                <w:rFonts w:ascii="Times New Roman" w:hAnsi="Times New Roman"/>
                <w:color w:val="000000"/>
                <w:sz w:val="20"/>
                <w:szCs w:val="20"/>
              </w:rPr>
            </w:pPr>
            <w:r w:rsidRPr="009F40D4">
              <w:rPr>
                <w:rFonts w:ascii="Times New Roman" w:hAnsi="Times New Roman"/>
                <w:color w:val="000000"/>
                <w:sz w:val="20"/>
                <w:szCs w:val="20"/>
              </w:rPr>
              <w:t>(a) the Commonwealth; and</w:t>
            </w:r>
          </w:p>
          <w:p w14:paraId="0EE8D5A1" w14:textId="77777777" w:rsidR="00E937CE" w:rsidRPr="009F40D4" w:rsidRDefault="00E937CE" w:rsidP="00AA07C0">
            <w:pPr>
              <w:spacing w:before="60" w:after="0"/>
              <w:ind w:left="284" w:hanging="284"/>
              <w:rPr>
                <w:rFonts w:ascii="Times New Roman" w:hAnsi="Times New Roman"/>
                <w:color w:val="000000"/>
                <w:sz w:val="20"/>
                <w:szCs w:val="20"/>
              </w:rPr>
            </w:pPr>
            <w:r w:rsidRPr="009F40D4">
              <w:rPr>
                <w:rFonts w:ascii="Times New Roman" w:hAnsi="Times New Roman"/>
                <w:color w:val="000000"/>
                <w:sz w:val="20"/>
                <w:szCs w:val="20"/>
              </w:rPr>
              <w:t>(b) the external Territories of the Commonwealth</w:t>
            </w:r>
          </w:p>
        </w:tc>
      </w:tr>
      <w:tr w:rsidR="00E937CE" w:rsidRPr="009F40D4" w14:paraId="5A16A42B"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29BC8EB"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30</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D77DAED"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Permanent employee of the Australian Postal Corporation with 5 or more years of continuous service who is employed in an office providing postal services to the public</w:t>
            </w:r>
          </w:p>
        </w:tc>
      </w:tr>
      <w:tr w:rsidR="00E937CE" w:rsidRPr="009F40D4" w14:paraId="248CC063"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1A4D8F1"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31</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C236ECB"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Permanent employee of:</w:t>
            </w:r>
          </w:p>
          <w:p w14:paraId="165E220A" w14:textId="77777777" w:rsidR="00E937CE" w:rsidRPr="009F40D4" w:rsidRDefault="00E937CE" w:rsidP="00AA07C0">
            <w:pPr>
              <w:spacing w:before="60" w:after="0"/>
              <w:ind w:left="284" w:hanging="284"/>
              <w:rPr>
                <w:rFonts w:ascii="Times New Roman" w:hAnsi="Times New Roman"/>
                <w:color w:val="000000"/>
                <w:sz w:val="20"/>
                <w:szCs w:val="20"/>
              </w:rPr>
            </w:pPr>
            <w:r w:rsidRPr="009F40D4">
              <w:rPr>
                <w:rFonts w:ascii="Times New Roman" w:hAnsi="Times New Roman"/>
                <w:color w:val="000000"/>
                <w:sz w:val="20"/>
                <w:szCs w:val="20"/>
              </w:rPr>
              <w:t>(a) a State or Territory or a State or Territory authority; or</w:t>
            </w:r>
          </w:p>
          <w:p w14:paraId="344C8744" w14:textId="77777777" w:rsidR="00E937CE" w:rsidRPr="009F40D4" w:rsidRDefault="00E937CE" w:rsidP="00AA07C0">
            <w:pPr>
              <w:spacing w:before="60" w:after="0"/>
              <w:ind w:left="284" w:hanging="284"/>
              <w:rPr>
                <w:rFonts w:ascii="Times New Roman" w:hAnsi="Times New Roman"/>
                <w:color w:val="000000"/>
                <w:sz w:val="20"/>
                <w:szCs w:val="20"/>
              </w:rPr>
            </w:pPr>
            <w:r w:rsidRPr="009F40D4">
              <w:rPr>
                <w:rFonts w:ascii="Times New Roman" w:hAnsi="Times New Roman"/>
                <w:color w:val="000000"/>
                <w:sz w:val="20"/>
                <w:szCs w:val="20"/>
              </w:rPr>
              <w:t>(b) a local government authority;</w:t>
            </w:r>
          </w:p>
          <w:p w14:paraId="76EE06EE" w14:textId="118DB300"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 xml:space="preserve">with 5 or more years of continuous service, other than such an employee who is specified in another item of this </w:t>
            </w:r>
            <w:r w:rsidR="00F62B55">
              <w:rPr>
                <w:rFonts w:ascii="Times New Roman" w:hAnsi="Times New Roman"/>
                <w:color w:val="000000"/>
                <w:sz w:val="20"/>
                <w:szCs w:val="20"/>
              </w:rPr>
              <w:t>list</w:t>
            </w:r>
          </w:p>
        </w:tc>
      </w:tr>
      <w:tr w:rsidR="00E937CE" w:rsidRPr="009F40D4" w14:paraId="64012F1D"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6BD6D68"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32</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C1B07A5"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Person before whom a statutory declaration may be made under the law of the State or Territory in which the declaration is made</w:t>
            </w:r>
          </w:p>
        </w:tc>
      </w:tr>
      <w:tr w:rsidR="00E937CE" w:rsidRPr="009F40D4" w14:paraId="2659CB9A"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C795436"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33</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5A06BF0"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Police officer</w:t>
            </w:r>
          </w:p>
        </w:tc>
      </w:tr>
      <w:tr w:rsidR="00E937CE" w:rsidRPr="009F40D4" w14:paraId="3D31D83F"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DE49EB2"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34</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6A90502"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Registrar, or Deputy Registrar, of a court</w:t>
            </w:r>
          </w:p>
        </w:tc>
      </w:tr>
      <w:tr w:rsidR="00E937CE" w:rsidRPr="009F40D4" w14:paraId="077864AE"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C41BD68"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35</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10C146D"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Senior executive employee of a Commonwealth authority</w:t>
            </w:r>
          </w:p>
        </w:tc>
      </w:tr>
      <w:tr w:rsidR="00E937CE" w:rsidRPr="009F40D4" w14:paraId="714D44D7"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0BB1AD6"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36</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501635B"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Senior executive employee of a State or Territory</w:t>
            </w:r>
          </w:p>
        </w:tc>
      </w:tr>
      <w:tr w:rsidR="00E937CE" w:rsidRPr="009F40D4" w14:paraId="469F2F7F"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C56E172"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37</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C139745"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SES employee of the Commonwealth</w:t>
            </w:r>
          </w:p>
        </w:tc>
      </w:tr>
      <w:tr w:rsidR="00E937CE" w:rsidRPr="009F40D4" w14:paraId="23F35B3B"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3EDF7AC"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38</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B4367D6"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Sheriff</w:t>
            </w:r>
          </w:p>
        </w:tc>
      </w:tr>
      <w:tr w:rsidR="00E937CE" w:rsidRPr="009F40D4" w14:paraId="4ADCC115" w14:textId="77777777" w:rsidTr="00AA07C0">
        <w:tc>
          <w:tcPr>
            <w:tcW w:w="4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9FF9BC8"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39</w:t>
            </w:r>
          </w:p>
        </w:tc>
        <w:tc>
          <w:tcPr>
            <w:tcW w:w="45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E082E15"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Sheriff’s officer</w:t>
            </w:r>
          </w:p>
        </w:tc>
      </w:tr>
      <w:tr w:rsidR="00E937CE" w:rsidRPr="009F40D4" w14:paraId="47EBEA27" w14:textId="77777777" w:rsidTr="00AA07C0">
        <w:tc>
          <w:tcPr>
            <w:tcW w:w="4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11E81A60"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40</w:t>
            </w:r>
          </w:p>
        </w:tc>
        <w:tc>
          <w:tcPr>
            <w:tcW w:w="450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10487CE4" w14:textId="77777777" w:rsidR="00E937CE" w:rsidRPr="009F40D4" w:rsidRDefault="00E937CE" w:rsidP="00AA07C0">
            <w:pPr>
              <w:spacing w:before="60" w:after="0" w:line="240" w:lineRule="atLeast"/>
              <w:rPr>
                <w:rFonts w:ascii="Times New Roman" w:hAnsi="Times New Roman"/>
                <w:color w:val="000000"/>
                <w:sz w:val="20"/>
                <w:szCs w:val="20"/>
              </w:rPr>
            </w:pPr>
            <w:r w:rsidRPr="009F40D4">
              <w:rPr>
                <w:rFonts w:ascii="Times New Roman" w:hAnsi="Times New Roman"/>
                <w:color w:val="000000"/>
                <w:sz w:val="20"/>
                <w:szCs w:val="20"/>
              </w:rPr>
              <w:t>Teacher employed on a permanent full</w:t>
            </w:r>
            <w:r w:rsidRPr="009F40D4">
              <w:rPr>
                <w:rFonts w:ascii="Times New Roman" w:hAnsi="Times New Roman"/>
                <w:color w:val="000000"/>
                <w:sz w:val="20"/>
                <w:szCs w:val="20"/>
              </w:rPr>
              <w:noBreakHyphen/>
              <w:t>time or part</w:t>
            </w:r>
            <w:r w:rsidRPr="009F40D4">
              <w:rPr>
                <w:rFonts w:ascii="Times New Roman" w:hAnsi="Times New Roman"/>
                <w:color w:val="000000"/>
                <w:sz w:val="20"/>
                <w:szCs w:val="20"/>
              </w:rPr>
              <w:noBreakHyphen/>
              <w:t>time basis at a school or tertiary education institution</w:t>
            </w:r>
          </w:p>
        </w:tc>
      </w:tr>
    </w:tbl>
    <w:p w14:paraId="1A1E82B5" w14:textId="69CE150C" w:rsidR="000073C6" w:rsidRPr="00A311D5" w:rsidRDefault="000073C6" w:rsidP="00F62B55">
      <w:pPr>
        <w:shd w:val="clear" w:color="auto" w:fill="FFFFFF"/>
        <w:spacing w:before="0" w:after="0" w:line="300" w:lineRule="atLeast"/>
        <w:ind w:left="426"/>
      </w:pPr>
    </w:p>
    <w:sectPr w:rsidR="000073C6" w:rsidRPr="00A311D5" w:rsidSect="000A5635">
      <w:footerReference w:type="default" r:id="rId22"/>
      <w:footerReference w:type="first" r:id="rId23"/>
      <w:type w:val="continuous"/>
      <w:pgSz w:w="11906" w:h="16838"/>
      <w:pgMar w:top="567" w:right="760" w:bottom="567" w:left="1134" w:header="284"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F51F5" w14:textId="77777777" w:rsidR="00BF631C" w:rsidRDefault="00BF631C">
      <w:r>
        <w:separator/>
      </w:r>
    </w:p>
    <w:p w14:paraId="34281A9E" w14:textId="77777777" w:rsidR="00BF631C" w:rsidRDefault="00BF631C"/>
    <w:p w14:paraId="0191E78F" w14:textId="77777777" w:rsidR="00BF631C" w:rsidRDefault="00BF631C"/>
    <w:p w14:paraId="556D095A" w14:textId="77777777" w:rsidR="00BF631C" w:rsidRDefault="00BF631C"/>
  </w:endnote>
  <w:endnote w:type="continuationSeparator" w:id="0">
    <w:p w14:paraId="27ABDD68" w14:textId="77777777" w:rsidR="00BF631C" w:rsidRDefault="00BF631C">
      <w:r>
        <w:continuationSeparator/>
      </w:r>
    </w:p>
    <w:p w14:paraId="075995A2" w14:textId="77777777" w:rsidR="00BF631C" w:rsidRDefault="00BF631C"/>
    <w:p w14:paraId="12CE19D5" w14:textId="77777777" w:rsidR="00BF631C" w:rsidRDefault="00BF631C"/>
    <w:p w14:paraId="07C1B9C7" w14:textId="77777777" w:rsidR="00BF631C" w:rsidRDefault="00BF631C"/>
  </w:endnote>
  <w:endnote w:type="continuationNotice" w:id="1">
    <w:p w14:paraId="6DD3202F" w14:textId="77777777" w:rsidR="00BF631C" w:rsidRDefault="00BF63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03043" w14:textId="77777777" w:rsidR="00EE33D0" w:rsidRDefault="00EE3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FD885" w14:textId="77777777" w:rsidR="00EE33D0" w:rsidRPr="00B21294" w:rsidRDefault="00EE33D0" w:rsidP="00D91588">
    <w:pPr>
      <w:pStyle w:val="Footer"/>
      <w:tabs>
        <w:tab w:val="clear" w:pos="5387"/>
        <w:tab w:val="center" w:pos="5103"/>
        <w:tab w:val="right" w:pos="10204"/>
      </w:tabs>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342F4" w14:textId="2C560A53" w:rsidR="00EE33D0" w:rsidRPr="00A0530A" w:rsidRDefault="00A64729" w:rsidP="00A0530A">
    <w:pPr>
      <w:pStyle w:val="Footer"/>
      <w:tabs>
        <w:tab w:val="clear" w:pos="10773"/>
        <w:tab w:val="left" w:pos="1701"/>
        <w:tab w:val="right" w:pos="10012"/>
      </w:tabs>
    </w:pPr>
    <w:r>
      <w:rPr>
        <w:noProof/>
      </w:rPr>
      <w:drawing>
        <wp:inline distT="0" distB="0" distL="0" distR="0" wp14:anchorId="7ECCBC12" wp14:editId="0F3982A7">
          <wp:extent cx="981075"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81075" cy="571500"/>
                  </a:xfrm>
                  <a:prstGeom prst="rect">
                    <a:avLst/>
                  </a:prstGeom>
                  <a:noFill/>
                  <a:ln>
                    <a:noFill/>
                  </a:ln>
                </pic:spPr>
              </pic:pic>
            </a:graphicData>
          </a:graphic>
        </wp:inline>
      </w:drawing>
    </w:r>
    <w:r w:rsidR="00EE33D0">
      <w:tab/>
    </w:r>
    <w:r w:rsidR="00EE33D0" w:rsidRPr="00D91588">
      <w:rPr>
        <w:sz w:val="20"/>
        <w:szCs w:val="20"/>
      </w:rPr>
      <w:t>consumer.vic.gov.au/</w:t>
    </w:r>
    <w:r w:rsidR="00EE33D0">
      <w:rPr>
        <w:sz w:val="20"/>
        <w:szCs w:val="20"/>
      </w:rPr>
      <w:t>bla</w:t>
    </w:r>
    <w:r w:rsidR="00EE33D0" w:rsidRPr="00B21294">
      <w:tab/>
    </w:r>
    <w:r w:rsidR="00EE33D0">
      <w:t xml:space="preserve">Page </w:t>
    </w:r>
    <w:r w:rsidR="00EE33D0">
      <w:rPr>
        <w:b/>
        <w:bCs/>
        <w:sz w:val="24"/>
        <w:szCs w:val="24"/>
      </w:rPr>
      <w:fldChar w:fldCharType="begin"/>
    </w:r>
    <w:r w:rsidR="00EE33D0">
      <w:rPr>
        <w:b/>
        <w:bCs/>
      </w:rPr>
      <w:instrText xml:space="preserve"> PAGE </w:instrText>
    </w:r>
    <w:r w:rsidR="00EE33D0">
      <w:rPr>
        <w:b/>
        <w:bCs/>
        <w:sz w:val="24"/>
        <w:szCs w:val="24"/>
      </w:rPr>
      <w:fldChar w:fldCharType="separate"/>
    </w:r>
    <w:r w:rsidR="00EE33D0">
      <w:rPr>
        <w:b/>
        <w:bCs/>
        <w:noProof/>
      </w:rPr>
      <w:t>1</w:t>
    </w:r>
    <w:r w:rsidR="00EE33D0">
      <w:rPr>
        <w:b/>
        <w:bCs/>
        <w:sz w:val="24"/>
        <w:szCs w:val="24"/>
      </w:rPr>
      <w:fldChar w:fldCharType="end"/>
    </w:r>
    <w:r w:rsidR="00EE33D0">
      <w:t xml:space="preserve"> of </w:t>
    </w:r>
    <w:r w:rsidR="00EE33D0">
      <w:rPr>
        <w:b/>
        <w:bCs/>
        <w:sz w:val="24"/>
        <w:szCs w:val="24"/>
      </w:rPr>
      <w:fldChar w:fldCharType="begin"/>
    </w:r>
    <w:r w:rsidR="00EE33D0">
      <w:rPr>
        <w:b/>
        <w:bCs/>
      </w:rPr>
      <w:instrText xml:space="preserve"> NUMPAGES  </w:instrText>
    </w:r>
    <w:r w:rsidR="00EE33D0">
      <w:rPr>
        <w:b/>
        <w:bCs/>
        <w:sz w:val="24"/>
        <w:szCs w:val="24"/>
      </w:rPr>
      <w:fldChar w:fldCharType="separate"/>
    </w:r>
    <w:r w:rsidR="00EE33D0">
      <w:rPr>
        <w:b/>
        <w:bCs/>
        <w:noProof/>
      </w:rPr>
      <w:t>11</w:t>
    </w:r>
    <w:r w:rsidR="00EE33D0">
      <w:rPr>
        <w:b/>
        <w:bCs/>
        <w:sz w:val="24"/>
        <w:szCs w:val="24"/>
      </w:rPr>
      <w:fldChar w:fldCharType="end"/>
    </w:r>
    <w:r w:rsidR="00EE33D0" w:rsidRPr="00B21294">
      <w:tab/>
    </w:r>
    <w:r>
      <w:rPr>
        <w:noProof/>
      </w:rPr>
      <w:drawing>
        <wp:inline distT="0" distB="0" distL="0" distR="0" wp14:anchorId="0F57F48E" wp14:editId="63FE3DF3">
          <wp:extent cx="1000125"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561975"/>
                  </a:xfrm>
                  <a:prstGeom prst="rect">
                    <a:avLst/>
                  </a:prstGeom>
                  <a:noFill/>
                  <a:ln>
                    <a:noFill/>
                  </a:ln>
                </pic:spPr>
              </pic:pic>
            </a:graphicData>
          </a:graphic>
        </wp:inline>
      </w:drawing>
    </w:r>
  </w:p>
  <w:p w14:paraId="482C7A35" w14:textId="77777777" w:rsidR="00EE33D0" w:rsidRDefault="00EE33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A149D" w14:textId="77777777" w:rsidR="00EE33D0" w:rsidRDefault="00EE33D0" w:rsidP="005A06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01D54" w14:textId="77777777" w:rsidR="00EE33D0" w:rsidRDefault="00EE33D0" w:rsidP="0048711C">
    <w:pPr>
      <w:pStyle w:val="BodyText"/>
    </w:pPr>
    <w:r>
      <w:t>(01/07/2016)</w:t>
    </w:r>
  </w:p>
  <w:p w14:paraId="5951F11C" w14:textId="6D7AB086" w:rsidR="00EE33D0" w:rsidRDefault="00A64729" w:rsidP="00333BCD">
    <w:pPr>
      <w:pStyle w:val="Footer"/>
      <w:tabs>
        <w:tab w:val="clear" w:pos="10773"/>
        <w:tab w:val="left" w:pos="1701"/>
        <w:tab w:val="right" w:pos="10012"/>
      </w:tabs>
    </w:pPr>
    <w:r>
      <w:rPr>
        <w:noProof/>
      </w:rPr>
      <w:drawing>
        <wp:inline distT="0" distB="0" distL="0" distR="0" wp14:anchorId="3C4DA25C" wp14:editId="2A0719EF">
          <wp:extent cx="971550"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71550" cy="571500"/>
                  </a:xfrm>
                  <a:prstGeom prst="rect">
                    <a:avLst/>
                  </a:prstGeom>
                  <a:noFill/>
                  <a:ln>
                    <a:noFill/>
                  </a:ln>
                </pic:spPr>
              </pic:pic>
            </a:graphicData>
          </a:graphic>
        </wp:inline>
      </w:drawing>
    </w:r>
    <w:r w:rsidR="00EE33D0">
      <w:tab/>
      <w:t>consumer.vic.gov.au/</w:t>
    </w:r>
    <w:r w:rsidR="00EE33D0" w:rsidRPr="00B21294">
      <w:tab/>
    </w:r>
    <w:r w:rsidR="00EE33D0">
      <w:t xml:space="preserve">Page </w:t>
    </w:r>
    <w:r w:rsidR="00EE33D0">
      <w:rPr>
        <w:b/>
        <w:bCs/>
        <w:sz w:val="24"/>
        <w:szCs w:val="24"/>
      </w:rPr>
      <w:fldChar w:fldCharType="begin"/>
    </w:r>
    <w:r w:rsidR="00EE33D0">
      <w:rPr>
        <w:b/>
        <w:bCs/>
      </w:rPr>
      <w:instrText xml:space="preserve"> PAGE </w:instrText>
    </w:r>
    <w:r w:rsidR="00EE33D0">
      <w:rPr>
        <w:b/>
        <w:bCs/>
        <w:sz w:val="24"/>
        <w:szCs w:val="24"/>
      </w:rPr>
      <w:fldChar w:fldCharType="separate"/>
    </w:r>
    <w:r w:rsidR="00EE33D0">
      <w:rPr>
        <w:b/>
        <w:bCs/>
        <w:noProof/>
      </w:rPr>
      <w:t>1</w:t>
    </w:r>
    <w:r w:rsidR="00EE33D0">
      <w:rPr>
        <w:b/>
        <w:bCs/>
        <w:sz w:val="24"/>
        <w:szCs w:val="24"/>
      </w:rPr>
      <w:fldChar w:fldCharType="end"/>
    </w:r>
    <w:r w:rsidR="00EE33D0">
      <w:t xml:space="preserve"> of </w:t>
    </w:r>
    <w:r w:rsidR="00EE33D0">
      <w:rPr>
        <w:b/>
        <w:bCs/>
        <w:sz w:val="24"/>
        <w:szCs w:val="24"/>
      </w:rPr>
      <w:fldChar w:fldCharType="begin"/>
    </w:r>
    <w:r w:rsidR="00EE33D0">
      <w:rPr>
        <w:b/>
        <w:bCs/>
      </w:rPr>
      <w:instrText xml:space="preserve"> NUMPAGES  </w:instrText>
    </w:r>
    <w:r w:rsidR="00EE33D0">
      <w:rPr>
        <w:b/>
        <w:bCs/>
        <w:sz w:val="24"/>
        <w:szCs w:val="24"/>
      </w:rPr>
      <w:fldChar w:fldCharType="separate"/>
    </w:r>
    <w:r w:rsidR="00EE33D0">
      <w:rPr>
        <w:b/>
        <w:bCs/>
        <w:noProof/>
      </w:rPr>
      <w:t>4</w:t>
    </w:r>
    <w:r w:rsidR="00EE33D0">
      <w:rPr>
        <w:b/>
        <w:bCs/>
        <w:sz w:val="24"/>
        <w:szCs w:val="24"/>
      </w:rPr>
      <w:fldChar w:fldCharType="end"/>
    </w:r>
    <w:r w:rsidR="00EE33D0" w:rsidRPr="00B21294">
      <w:tab/>
    </w:r>
    <w:r>
      <w:rPr>
        <w:noProof/>
      </w:rPr>
      <w:drawing>
        <wp:inline distT="0" distB="0" distL="0" distR="0" wp14:anchorId="095A74CC" wp14:editId="105CE462">
          <wp:extent cx="1000125" cy="561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561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A30A4" w14:textId="77777777" w:rsidR="00BF631C" w:rsidRDefault="00BF631C">
      <w:r>
        <w:separator/>
      </w:r>
    </w:p>
    <w:p w14:paraId="45B9068E" w14:textId="77777777" w:rsidR="00BF631C" w:rsidRDefault="00BF631C"/>
    <w:p w14:paraId="663D3C8B" w14:textId="77777777" w:rsidR="00BF631C" w:rsidRDefault="00BF631C"/>
    <w:p w14:paraId="56487ADC" w14:textId="77777777" w:rsidR="00BF631C" w:rsidRDefault="00BF631C"/>
  </w:footnote>
  <w:footnote w:type="continuationSeparator" w:id="0">
    <w:p w14:paraId="0F24FDA3" w14:textId="77777777" w:rsidR="00BF631C" w:rsidRDefault="00BF631C">
      <w:r>
        <w:continuationSeparator/>
      </w:r>
    </w:p>
    <w:p w14:paraId="192300B4" w14:textId="77777777" w:rsidR="00BF631C" w:rsidRDefault="00BF631C"/>
    <w:p w14:paraId="6EDEAC7D" w14:textId="77777777" w:rsidR="00BF631C" w:rsidRDefault="00BF631C"/>
    <w:p w14:paraId="6F8C32F7" w14:textId="77777777" w:rsidR="00BF631C" w:rsidRDefault="00BF631C"/>
  </w:footnote>
  <w:footnote w:type="continuationNotice" w:id="1">
    <w:p w14:paraId="4A135ADE" w14:textId="77777777" w:rsidR="00BF631C" w:rsidRDefault="00BF631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DFE09" w14:textId="77777777" w:rsidR="00EE33D0" w:rsidRDefault="00EE3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5AA19" w14:textId="77777777" w:rsidR="00EE33D0" w:rsidRDefault="00EE3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96F43" w14:textId="77777777" w:rsidR="00EE33D0" w:rsidRDefault="00EE3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120236D8"/>
    <w:lvl w:ilvl="0">
      <w:start w:val="2"/>
      <w:numFmt w:val="decimal"/>
      <w:pStyle w:val="ListNumber3"/>
      <w:lvlText w:val="%1."/>
      <w:lvlJc w:val="left"/>
      <w:pPr>
        <w:tabs>
          <w:tab w:val="num" w:pos="926"/>
        </w:tabs>
        <w:ind w:left="926" w:hanging="360"/>
      </w:pPr>
      <w:rPr>
        <w:rFonts w:hint="default"/>
      </w:rPr>
    </w:lvl>
  </w:abstractNum>
  <w:abstractNum w:abstractNumId="1" w15:restartNumberingAfterBreak="0">
    <w:nsid w:val="FFFFFF7F"/>
    <w:multiLevelType w:val="singleLevel"/>
    <w:tmpl w:val="E1422BDE"/>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A0ABC8C"/>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858CF440"/>
    <w:lvl w:ilvl="0">
      <w:start w:val="1"/>
      <w:numFmt w:val="decimal"/>
      <w:pStyle w:val="ListNumber"/>
      <w:lvlText w:val="%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9"/>
    <w:multiLevelType w:val="singleLevel"/>
    <w:tmpl w:val="BDD62EE4"/>
    <w:lvl w:ilvl="0">
      <w:start w:val="1"/>
      <w:numFmt w:val="bullet"/>
      <w:pStyle w:val="ListBullet"/>
      <w:lvlText w:val=""/>
      <w:lvlJc w:val="left"/>
      <w:pPr>
        <w:ind w:left="5047" w:hanging="227"/>
      </w:pPr>
      <w:rPr>
        <w:rFonts w:ascii="Symbol" w:hAnsi="Symbol" w:hint="default"/>
      </w:rPr>
    </w:lvl>
  </w:abstractNum>
  <w:abstractNum w:abstractNumId="6" w15:restartNumberingAfterBreak="0">
    <w:nsid w:val="037F5F80"/>
    <w:multiLevelType w:val="hybridMultilevel"/>
    <w:tmpl w:val="0E42619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FC1288"/>
    <w:multiLevelType w:val="hybridMultilevel"/>
    <w:tmpl w:val="219E0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107CFC"/>
    <w:multiLevelType w:val="hybridMultilevel"/>
    <w:tmpl w:val="2BD6036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AD1510"/>
    <w:multiLevelType w:val="hybridMultilevel"/>
    <w:tmpl w:val="7542D99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E0A6632"/>
    <w:multiLevelType w:val="hybridMultilevel"/>
    <w:tmpl w:val="965CF57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376D1A0B"/>
    <w:multiLevelType w:val="hybridMultilevel"/>
    <w:tmpl w:val="F4AE78DA"/>
    <w:lvl w:ilvl="0" w:tplc="E6CE1B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F80C3E"/>
    <w:multiLevelType w:val="hybridMultilevel"/>
    <w:tmpl w:val="A3CC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274486"/>
    <w:multiLevelType w:val="multilevel"/>
    <w:tmpl w:val="19F8A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7B034A"/>
    <w:multiLevelType w:val="hybridMultilevel"/>
    <w:tmpl w:val="96328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320FB3"/>
    <w:multiLevelType w:val="hybridMultilevel"/>
    <w:tmpl w:val="FBF4878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1C0CEB"/>
    <w:multiLevelType w:val="hybridMultilevel"/>
    <w:tmpl w:val="9C108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4A91EE2"/>
    <w:multiLevelType w:val="hybridMultilevel"/>
    <w:tmpl w:val="17466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3E6E08"/>
    <w:multiLevelType w:val="hybridMultilevel"/>
    <w:tmpl w:val="E1262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1F0500"/>
    <w:multiLevelType w:val="hybridMultilevel"/>
    <w:tmpl w:val="103C3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6300CE2"/>
    <w:multiLevelType w:val="hybridMultilevel"/>
    <w:tmpl w:val="C2E0A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B7A7F4D"/>
    <w:multiLevelType w:val="hybridMultilevel"/>
    <w:tmpl w:val="F6408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F819B9"/>
    <w:multiLevelType w:val="hybridMultilevel"/>
    <w:tmpl w:val="077C9F2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77111308"/>
    <w:multiLevelType w:val="hybridMultilevel"/>
    <w:tmpl w:val="7BD4DA0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3565ED"/>
    <w:multiLevelType w:val="hybridMultilevel"/>
    <w:tmpl w:val="EE806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9299170">
    <w:abstractNumId w:val="25"/>
  </w:num>
  <w:num w:numId="2" w16cid:durableId="674723248">
    <w:abstractNumId w:val="5"/>
  </w:num>
  <w:num w:numId="3" w16cid:durableId="2123718148">
    <w:abstractNumId w:val="4"/>
  </w:num>
  <w:num w:numId="4" w16cid:durableId="1873373547">
    <w:abstractNumId w:val="22"/>
  </w:num>
  <w:num w:numId="5" w16cid:durableId="1508982438">
    <w:abstractNumId w:val="3"/>
  </w:num>
  <w:num w:numId="6" w16cid:durableId="1725173066">
    <w:abstractNumId w:val="2"/>
  </w:num>
  <w:num w:numId="7" w16cid:durableId="238178444">
    <w:abstractNumId w:val="1"/>
  </w:num>
  <w:num w:numId="8" w16cid:durableId="1372421336">
    <w:abstractNumId w:val="0"/>
  </w:num>
  <w:num w:numId="9" w16cid:durableId="1950693868">
    <w:abstractNumId w:val="17"/>
  </w:num>
  <w:num w:numId="10" w16cid:durableId="1005282495">
    <w:abstractNumId w:val="13"/>
  </w:num>
  <w:num w:numId="11" w16cid:durableId="483157493">
    <w:abstractNumId w:val="14"/>
  </w:num>
  <w:num w:numId="12" w16cid:durableId="1829859759">
    <w:abstractNumId w:val="12"/>
  </w:num>
  <w:num w:numId="13" w16cid:durableId="1458331183">
    <w:abstractNumId w:val="20"/>
  </w:num>
  <w:num w:numId="14" w16cid:durableId="455371414">
    <w:abstractNumId w:val="16"/>
  </w:num>
  <w:num w:numId="15" w16cid:durableId="1492214026">
    <w:abstractNumId w:val="19"/>
  </w:num>
  <w:num w:numId="16" w16cid:durableId="1142964890">
    <w:abstractNumId w:val="7"/>
  </w:num>
  <w:num w:numId="17" w16cid:durableId="1392656175">
    <w:abstractNumId w:val="11"/>
  </w:num>
  <w:num w:numId="18" w16cid:durableId="366099715">
    <w:abstractNumId w:val="18"/>
  </w:num>
  <w:num w:numId="19" w16cid:durableId="371928981">
    <w:abstractNumId w:val="26"/>
  </w:num>
  <w:num w:numId="20" w16cid:durableId="1150177400">
    <w:abstractNumId w:val="6"/>
  </w:num>
  <w:num w:numId="21" w16cid:durableId="1131048018">
    <w:abstractNumId w:val="8"/>
  </w:num>
  <w:num w:numId="22" w16cid:durableId="1569151862">
    <w:abstractNumId w:val="24"/>
  </w:num>
  <w:num w:numId="23" w16cid:durableId="459619075">
    <w:abstractNumId w:val="15"/>
  </w:num>
  <w:num w:numId="24" w16cid:durableId="368840400">
    <w:abstractNumId w:val="23"/>
  </w:num>
  <w:num w:numId="25" w16cid:durableId="2032489483">
    <w:abstractNumId w:val="10"/>
  </w:num>
  <w:num w:numId="26" w16cid:durableId="2038700869">
    <w:abstractNumId w:val="9"/>
  </w:num>
  <w:num w:numId="27" w16cid:durableId="191385505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1E26"/>
    <w:rsid w:val="0000337E"/>
    <w:rsid w:val="000037CA"/>
    <w:rsid w:val="000073C6"/>
    <w:rsid w:val="000168A1"/>
    <w:rsid w:val="000220CA"/>
    <w:rsid w:val="00023C49"/>
    <w:rsid w:val="00026885"/>
    <w:rsid w:val="00032AA9"/>
    <w:rsid w:val="00034A73"/>
    <w:rsid w:val="000355C2"/>
    <w:rsid w:val="00037895"/>
    <w:rsid w:val="00041FD0"/>
    <w:rsid w:val="000422C4"/>
    <w:rsid w:val="00043557"/>
    <w:rsid w:val="00045CF2"/>
    <w:rsid w:val="00046307"/>
    <w:rsid w:val="0005581F"/>
    <w:rsid w:val="00056A2B"/>
    <w:rsid w:val="00056F69"/>
    <w:rsid w:val="0006239C"/>
    <w:rsid w:val="00062A32"/>
    <w:rsid w:val="0006318E"/>
    <w:rsid w:val="00065C35"/>
    <w:rsid w:val="00066F81"/>
    <w:rsid w:val="00067AA8"/>
    <w:rsid w:val="00070394"/>
    <w:rsid w:val="00070422"/>
    <w:rsid w:val="00071987"/>
    <w:rsid w:val="00072DA5"/>
    <w:rsid w:val="0007406C"/>
    <w:rsid w:val="0007437B"/>
    <w:rsid w:val="0007441E"/>
    <w:rsid w:val="00080E8C"/>
    <w:rsid w:val="00081696"/>
    <w:rsid w:val="00082FD7"/>
    <w:rsid w:val="00083E79"/>
    <w:rsid w:val="00085AFF"/>
    <w:rsid w:val="00092B79"/>
    <w:rsid w:val="00093503"/>
    <w:rsid w:val="000944E4"/>
    <w:rsid w:val="000A05C2"/>
    <w:rsid w:val="000A0A02"/>
    <w:rsid w:val="000A1E6A"/>
    <w:rsid w:val="000A280C"/>
    <w:rsid w:val="000A5635"/>
    <w:rsid w:val="000A5E17"/>
    <w:rsid w:val="000A61B0"/>
    <w:rsid w:val="000A6C1A"/>
    <w:rsid w:val="000B01E1"/>
    <w:rsid w:val="000B44B6"/>
    <w:rsid w:val="000B451A"/>
    <w:rsid w:val="000B5EDC"/>
    <w:rsid w:val="000B65D4"/>
    <w:rsid w:val="000B7347"/>
    <w:rsid w:val="000C2798"/>
    <w:rsid w:val="000C3171"/>
    <w:rsid w:val="000C620E"/>
    <w:rsid w:val="000C7A60"/>
    <w:rsid w:val="000D11C9"/>
    <w:rsid w:val="000D2BCE"/>
    <w:rsid w:val="000D319F"/>
    <w:rsid w:val="000D5167"/>
    <w:rsid w:val="000D5F9E"/>
    <w:rsid w:val="000D6B3B"/>
    <w:rsid w:val="000D780B"/>
    <w:rsid w:val="000D7EA7"/>
    <w:rsid w:val="000E01B2"/>
    <w:rsid w:val="000E0C11"/>
    <w:rsid w:val="000E3132"/>
    <w:rsid w:val="000E327A"/>
    <w:rsid w:val="000E3EE0"/>
    <w:rsid w:val="000E51AD"/>
    <w:rsid w:val="000E5829"/>
    <w:rsid w:val="000E5EFE"/>
    <w:rsid w:val="000E69CF"/>
    <w:rsid w:val="000F0C1A"/>
    <w:rsid w:val="000F3482"/>
    <w:rsid w:val="000F6C43"/>
    <w:rsid w:val="001011A2"/>
    <w:rsid w:val="00103A0B"/>
    <w:rsid w:val="00103DDA"/>
    <w:rsid w:val="00106914"/>
    <w:rsid w:val="0011008A"/>
    <w:rsid w:val="001123E8"/>
    <w:rsid w:val="0011355C"/>
    <w:rsid w:val="00113C61"/>
    <w:rsid w:val="001156B7"/>
    <w:rsid w:val="00116BE4"/>
    <w:rsid w:val="00121599"/>
    <w:rsid w:val="001257BC"/>
    <w:rsid w:val="0012684E"/>
    <w:rsid w:val="00126958"/>
    <w:rsid w:val="0013188A"/>
    <w:rsid w:val="00132911"/>
    <w:rsid w:val="00134668"/>
    <w:rsid w:val="001406BA"/>
    <w:rsid w:val="001424CD"/>
    <w:rsid w:val="001424FD"/>
    <w:rsid w:val="00151CDA"/>
    <w:rsid w:val="00151FFF"/>
    <w:rsid w:val="001529C9"/>
    <w:rsid w:val="001530A6"/>
    <w:rsid w:val="001571A8"/>
    <w:rsid w:val="0016060A"/>
    <w:rsid w:val="00163070"/>
    <w:rsid w:val="00163CEB"/>
    <w:rsid w:val="0016458D"/>
    <w:rsid w:val="00165E75"/>
    <w:rsid w:val="00167AA0"/>
    <w:rsid w:val="00171879"/>
    <w:rsid w:val="001753F9"/>
    <w:rsid w:val="0017595D"/>
    <w:rsid w:val="00175B1C"/>
    <w:rsid w:val="00176A29"/>
    <w:rsid w:val="00182483"/>
    <w:rsid w:val="001830E3"/>
    <w:rsid w:val="00183F5D"/>
    <w:rsid w:val="00185BEB"/>
    <w:rsid w:val="00187260"/>
    <w:rsid w:val="00193C70"/>
    <w:rsid w:val="001958D4"/>
    <w:rsid w:val="0019654D"/>
    <w:rsid w:val="001A0E3E"/>
    <w:rsid w:val="001A277F"/>
    <w:rsid w:val="001A3F5D"/>
    <w:rsid w:val="001A4261"/>
    <w:rsid w:val="001B1938"/>
    <w:rsid w:val="001B44A6"/>
    <w:rsid w:val="001B47B8"/>
    <w:rsid w:val="001B5F47"/>
    <w:rsid w:val="001B7714"/>
    <w:rsid w:val="001C0C14"/>
    <w:rsid w:val="001C308E"/>
    <w:rsid w:val="001C4A91"/>
    <w:rsid w:val="001D0C4B"/>
    <w:rsid w:val="001D2FE7"/>
    <w:rsid w:val="001D48A8"/>
    <w:rsid w:val="001D5AC2"/>
    <w:rsid w:val="001D708C"/>
    <w:rsid w:val="001E0569"/>
    <w:rsid w:val="001E2177"/>
    <w:rsid w:val="001E59E9"/>
    <w:rsid w:val="001E6366"/>
    <w:rsid w:val="001E6EF3"/>
    <w:rsid w:val="001F0DDC"/>
    <w:rsid w:val="001F1023"/>
    <w:rsid w:val="001F260E"/>
    <w:rsid w:val="001F2EA5"/>
    <w:rsid w:val="001F55C9"/>
    <w:rsid w:val="001F7271"/>
    <w:rsid w:val="0020362C"/>
    <w:rsid w:val="00205368"/>
    <w:rsid w:val="002072AB"/>
    <w:rsid w:val="002130E8"/>
    <w:rsid w:val="00213B65"/>
    <w:rsid w:val="00215F83"/>
    <w:rsid w:val="0022011C"/>
    <w:rsid w:val="00220917"/>
    <w:rsid w:val="00220BFA"/>
    <w:rsid w:val="00222C13"/>
    <w:rsid w:val="0022328C"/>
    <w:rsid w:val="002308EF"/>
    <w:rsid w:val="00230BBE"/>
    <w:rsid w:val="0023236E"/>
    <w:rsid w:val="002325A7"/>
    <w:rsid w:val="00235AA5"/>
    <w:rsid w:val="002374DC"/>
    <w:rsid w:val="00240EB5"/>
    <w:rsid w:val="00242DFC"/>
    <w:rsid w:val="0024319C"/>
    <w:rsid w:val="0024452E"/>
    <w:rsid w:val="002445B4"/>
    <w:rsid w:val="00250A4D"/>
    <w:rsid w:val="00253D18"/>
    <w:rsid w:val="00254903"/>
    <w:rsid w:val="00254AB9"/>
    <w:rsid w:val="00254DA5"/>
    <w:rsid w:val="00255BCA"/>
    <w:rsid w:val="00256DF7"/>
    <w:rsid w:val="00260038"/>
    <w:rsid w:val="0026293D"/>
    <w:rsid w:val="0026293E"/>
    <w:rsid w:val="0026346A"/>
    <w:rsid w:val="002645FC"/>
    <w:rsid w:val="002660A7"/>
    <w:rsid w:val="002749A3"/>
    <w:rsid w:val="00275B66"/>
    <w:rsid w:val="002762CE"/>
    <w:rsid w:val="00276618"/>
    <w:rsid w:val="00277089"/>
    <w:rsid w:val="00277229"/>
    <w:rsid w:val="002772FE"/>
    <w:rsid w:val="002774F6"/>
    <w:rsid w:val="002778E8"/>
    <w:rsid w:val="00277DCB"/>
    <w:rsid w:val="00282185"/>
    <w:rsid w:val="002825CB"/>
    <w:rsid w:val="00282821"/>
    <w:rsid w:val="0028497F"/>
    <w:rsid w:val="00285E9F"/>
    <w:rsid w:val="0028601C"/>
    <w:rsid w:val="002867A9"/>
    <w:rsid w:val="0028766F"/>
    <w:rsid w:val="00290E42"/>
    <w:rsid w:val="0029246A"/>
    <w:rsid w:val="00292A69"/>
    <w:rsid w:val="002937FD"/>
    <w:rsid w:val="00293F91"/>
    <w:rsid w:val="00294C52"/>
    <w:rsid w:val="00295670"/>
    <w:rsid w:val="002A0213"/>
    <w:rsid w:val="002A0707"/>
    <w:rsid w:val="002A1CB1"/>
    <w:rsid w:val="002A1F82"/>
    <w:rsid w:val="002A2A8C"/>
    <w:rsid w:val="002A3F72"/>
    <w:rsid w:val="002A635A"/>
    <w:rsid w:val="002A7379"/>
    <w:rsid w:val="002B0278"/>
    <w:rsid w:val="002B14BD"/>
    <w:rsid w:val="002B1C94"/>
    <w:rsid w:val="002B2F0C"/>
    <w:rsid w:val="002B4410"/>
    <w:rsid w:val="002B6F5D"/>
    <w:rsid w:val="002C25C4"/>
    <w:rsid w:val="002C3758"/>
    <w:rsid w:val="002C4F70"/>
    <w:rsid w:val="002C5F6B"/>
    <w:rsid w:val="002C6B45"/>
    <w:rsid w:val="002C7148"/>
    <w:rsid w:val="002D243D"/>
    <w:rsid w:val="002D4DC2"/>
    <w:rsid w:val="002D51D9"/>
    <w:rsid w:val="002D77F4"/>
    <w:rsid w:val="002D78BC"/>
    <w:rsid w:val="002E15FB"/>
    <w:rsid w:val="002E1AED"/>
    <w:rsid w:val="002E25F8"/>
    <w:rsid w:val="002E2CE2"/>
    <w:rsid w:val="002E38BC"/>
    <w:rsid w:val="002E5963"/>
    <w:rsid w:val="002E5FD2"/>
    <w:rsid w:val="002E79FA"/>
    <w:rsid w:val="002F1B76"/>
    <w:rsid w:val="002F64C1"/>
    <w:rsid w:val="002F6912"/>
    <w:rsid w:val="00300255"/>
    <w:rsid w:val="003005B0"/>
    <w:rsid w:val="00300E5B"/>
    <w:rsid w:val="003035FD"/>
    <w:rsid w:val="00305BD1"/>
    <w:rsid w:val="00307DEC"/>
    <w:rsid w:val="003102FE"/>
    <w:rsid w:val="00311BA5"/>
    <w:rsid w:val="003137A6"/>
    <w:rsid w:val="003139CC"/>
    <w:rsid w:val="00321996"/>
    <w:rsid w:val="0032298B"/>
    <w:rsid w:val="00323759"/>
    <w:rsid w:val="00330CC8"/>
    <w:rsid w:val="0033180E"/>
    <w:rsid w:val="003327E6"/>
    <w:rsid w:val="003329DE"/>
    <w:rsid w:val="00333BCD"/>
    <w:rsid w:val="00335793"/>
    <w:rsid w:val="00336A96"/>
    <w:rsid w:val="0034343A"/>
    <w:rsid w:val="003435C6"/>
    <w:rsid w:val="0034591A"/>
    <w:rsid w:val="00346A3D"/>
    <w:rsid w:val="00347D7B"/>
    <w:rsid w:val="00353DC2"/>
    <w:rsid w:val="003551C8"/>
    <w:rsid w:val="00355566"/>
    <w:rsid w:val="0035600C"/>
    <w:rsid w:val="00356C19"/>
    <w:rsid w:val="00356D49"/>
    <w:rsid w:val="00357B57"/>
    <w:rsid w:val="003619CD"/>
    <w:rsid w:val="00366811"/>
    <w:rsid w:val="003678CF"/>
    <w:rsid w:val="003708A6"/>
    <w:rsid w:val="003729F8"/>
    <w:rsid w:val="00374C92"/>
    <w:rsid w:val="00374D3F"/>
    <w:rsid w:val="00375E18"/>
    <w:rsid w:val="0037704E"/>
    <w:rsid w:val="0038044E"/>
    <w:rsid w:val="00380F13"/>
    <w:rsid w:val="003813C1"/>
    <w:rsid w:val="003843B5"/>
    <w:rsid w:val="00385722"/>
    <w:rsid w:val="00385E5F"/>
    <w:rsid w:val="003877D1"/>
    <w:rsid w:val="003902A1"/>
    <w:rsid w:val="0039272D"/>
    <w:rsid w:val="00394F33"/>
    <w:rsid w:val="00396AC2"/>
    <w:rsid w:val="00397C7D"/>
    <w:rsid w:val="003A0694"/>
    <w:rsid w:val="003A2AC9"/>
    <w:rsid w:val="003A5AC7"/>
    <w:rsid w:val="003A6DFB"/>
    <w:rsid w:val="003A7152"/>
    <w:rsid w:val="003B2B25"/>
    <w:rsid w:val="003B6EEB"/>
    <w:rsid w:val="003C03A6"/>
    <w:rsid w:val="003C1210"/>
    <w:rsid w:val="003C2584"/>
    <w:rsid w:val="003C2C28"/>
    <w:rsid w:val="003C35EF"/>
    <w:rsid w:val="003C3F1B"/>
    <w:rsid w:val="003C486B"/>
    <w:rsid w:val="003C6954"/>
    <w:rsid w:val="003D0CD2"/>
    <w:rsid w:val="003D1C95"/>
    <w:rsid w:val="003D25A6"/>
    <w:rsid w:val="003D3711"/>
    <w:rsid w:val="003D43A4"/>
    <w:rsid w:val="003D4465"/>
    <w:rsid w:val="003D4A4F"/>
    <w:rsid w:val="003E0B7A"/>
    <w:rsid w:val="003E4409"/>
    <w:rsid w:val="003E544D"/>
    <w:rsid w:val="003E60DE"/>
    <w:rsid w:val="003E7037"/>
    <w:rsid w:val="003F2553"/>
    <w:rsid w:val="003F3404"/>
    <w:rsid w:val="003F3BF0"/>
    <w:rsid w:val="003F5F61"/>
    <w:rsid w:val="0040147A"/>
    <w:rsid w:val="004020FE"/>
    <w:rsid w:val="00404089"/>
    <w:rsid w:val="00406892"/>
    <w:rsid w:val="004101B5"/>
    <w:rsid w:val="00413496"/>
    <w:rsid w:val="0041515A"/>
    <w:rsid w:val="00415DF2"/>
    <w:rsid w:val="00416B44"/>
    <w:rsid w:val="00417260"/>
    <w:rsid w:val="0042344D"/>
    <w:rsid w:val="00423C5A"/>
    <w:rsid w:val="00423CA0"/>
    <w:rsid w:val="00424CB7"/>
    <w:rsid w:val="0042595A"/>
    <w:rsid w:val="0043033D"/>
    <w:rsid w:val="00432793"/>
    <w:rsid w:val="00432BFC"/>
    <w:rsid w:val="00436138"/>
    <w:rsid w:val="00437C8F"/>
    <w:rsid w:val="00441A37"/>
    <w:rsid w:val="00441EFF"/>
    <w:rsid w:val="00443192"/>
    <w:rsid w:val="00443AE0"/>
    <w:rsid w:val="00444B97"/>
    <w:rsid w:val="00445223"/>
    <w:rsid w:val="00446BA5"/>
    <w:rsid w:val="004471C5"/>
    <w:rsid w:val="00450785"/>
    <w:rsid w:val="00450CFF"/>
    <w:rsid w:val="00451315"/>
    <w:rsid w:val="00451985"/>
    <w:rsid w:val="00452882"/>
    <w:rsid w:val="0045512A"/>
    <w:rsid w:val="00456372"/>
    <w:rsid w:val="004564E9"/>
    <w:rsid w:val="00457018"/>
    <w:rsid w:val="00460FB8"/>
    <w:rsid w:val="00462315"/>
    <w:rsid w:val="00462ED7"/>
    <w:rsid w:val="004639CE"/>
    <w:rsid w:val="00464117"/>
    <w:rsid w:val="004660C6"/>
    <w:rsid w:val="00466E7C"/>
    <w:rsid w:val="00467231"/>
    <w:rsid w:val="00467FB0"/>
    <w:rsid w:val="00471EB5"/>
    <w:rsid w:val="00473E0E"/>
    <w:rsid w:val="00482C9D"/>
    <w:rsid w:val="00483049"/>
    <w:rsid w:val="004832C7"/>
    <w:rsid w:val="00484CDA"/>
    <w:rsid w:val="0048711C"/>
    <w:rsid w:val="00493982"/>
    <w:rsid w:val="00494230"/>
    <w:rsid w:val="00494E1F"/>
    <w:rsid w:val="004A09F3"/>
    <w:rsid w:val="004A0D0C"/>
    <w:rsid w:val="004A0FD7"/>
    <w:rsid w:val="004A1891"/>
    <w:rsid w:val="004A4045"/>
    <w:rsid w:val="004A43B9"/>
    <w:rsid w:val="004A4A55"/>
    <w:rsid w:val="004A63B3"/>
    <w:rsid w:val="004A6437"/>
    <w:rsid w:val="004B2342"/>
    <w:rsid w:val="004B244A"/>
    <w:rsid w:val="004B3730"/>
    <w:rsid w:val="004B3D9D"/>
    <w:rsid w:val="004B68C7"/>
    <w:rsid w:val="004B7833"/>
    <w:rsid w:val="004C1FA9"/>
    <w:rsid w:val="004C2D1C"/>
    <w:rsid w:val="004C2F3E"/>
    <w:rsid w:val="004C3F52"/>
    <w:rsid w:val="004C467F"/>
    <w:rsid w:val="004C530C"/>
    <w:rsid w:val="004C559E"/>
    <w:rsid w:val="004C6C0B"/>
    <w:rsid w:val="004D1BE0"/>
    <w:rsid w:val="004D57FF"/>
    <w:rsid w:val="004D74AF"/>
    <w:rsid w:val="004E05E5"/>
    <w:rsid w:val="004E194B"/>
    <w:rsid w:val="004E19CE"/>
    <w:rsid w:val="004E444A"/>
    <w:rsid w:val="004E486A"/>
    <w:rsid w:val="004E5C0F"/>
    <w:rsid w:val="004E5D70"/>
    <w:rsid w:val="004E70BB"/>
    <w:rsid w:val="004E7B70"/>
    <w:rsid w:val="004F1C98"/>
    <w:rsid w:val="004F2160"/>
    <w:rsid w:val="004F301A"/>
    <w:rsid w:val="004F3765"/>
    <w:rsid w:val="004F514A"/>
    <w:rsid w:val="004F5654"/>
    <w:rsid w:val="004F6734"/>
    <w:rsid w:val="005000A3"/>
    <w:rsid w:val="00501F1A"/>
    <w:rsid w:val="00503E7C"/>
    <w:rsid w:val="005055F8"/>
    <w:rsid w:val="00505DF7"/>
    <w:rsid w:val="005076EB"/>
    <w:rsid w:val="00510F74"/>
    <w:rsid w:val="00512239"/>
    <w:rsid w:val="00517940"/>
    <w:rsid w:val="00517A0A"/>
    <w:rsid w:val="00517F51"/>
    <w:rsid w:val="00517F6B"/>
    <w:rsid w:val="0052035F"/>
    <w:rsid w:val="00520640"/>
    <w:rsid w:val="00521C58"/>
    <w:rsid w:val="0052285C"/>
    <w:rsid w:val="00522875"/>
    <w:rsid w:val="00525BAD"/>
    <w:rsid w:val="005268B2"/>
    <w:rsid w:val="00535749"/>
    <w:rsid w:val="005358F2"/>
    <w:rsid w:val="005363DC"/>
    <w:rsid w:val="00536D69"/>
    <w:rsid w:val="00537FF8"/>
    <w:rsid w:val="00540357"/>
    <w:rsid w:val="00543073"/>
    <w:rsid w:val="00544053"/>
    <w:rsid w:val="00547023"/>
    <w:rsid w:val="0054782B"/>
    <w:rsid w:val="00552BA8"/>
    <w:rsid w:val="00554168"/>
    <w:rsid w:val="00554417"/>
    <w:rsid w:val="005545CA"/>
    <w:rsid w:val="0055773C"/>
    <w:rsid w:val="00562A61"/>
    <w:rsid w:val="00563AE9"/>
    <w:rsid w:val="00564978"/>
    <w:rsid w:val="00564F67"/>
    <w:rsid w:val="00564FC0"/>
    <w:rsid w:val="00574FF7"/>
    <w:rsid w:val="005755C6"/>
    <w:rsid w:val="005755F0"/>
    <w:rsid w:val="005758D4"/>
    <w:rsid w:val="00576406"/>
    <w:rsid w:val="005768A4"/>
    <w:rsid w:val="00576DCF"/>
    <w:rsid w:val="00577013"/>
    <w:rsid w:val="00580C9E"/>
    <w:rsid w:val="00581D61"/>
    <w:rsid w:val="005823AA"/>
    <w:rsid w:val="0058317E"/>
    <w:rsid w:val="0058385C"/>
    <w:rsid w:val="00583950"/>
    <w:rsid w:val="00583D80"/>
    <w:rsid w:val="00587D1A"/>
    <w:rsid w:val="00587F5F"/>
    <w:rsid w:val="0059064C"/>
    <w:rsid w:val="00590F37"/>
    <w:rsid w:val="00591173"/>
    <w:rsid w:val="00591D58"/>
    <w:rsid w:val="00595524"/>
    <w:rsid w:val="00596C13"/>
    <w:rsid w:val="005A0695"/>
    <w:rsid w:val="005A1056"/>
    <w:rsid w:val="005A19AC"/>
    <w:rsid w:val="005A2426"/>
    <w:rsid w:val="005A4BDE"/>
    <w:rsid w:val="005A4CB7"/>
    <w:rsid w:val="005B02D1"/>
    <w:rsid w:val="005B41F2"/>
    <w:rsid w:val="005B5B11"/>
    <w:rsid w:val="005B6073"/>
    <w:rsid w:val="005B732A"/>
    <w:rsid w:val="005B7F0A"/>
    <w:rsid w:val="005C26AA"/>
    <w:rsid w:val="005C4493"/>
    <w:rsid w:val="005C4D70"/>
    <w:rsid w:val="005C71EE"/>
    <w:rsid w:val="005C7E3D"/>
    <w:rsid w:val="005D0C66"/>
    <w:rsid w:val="005D58A5"/>
    <w:rsid w:val="005D7242"/>
    <w:rsid w:val="005E1E10"/>
    <w:rsid w:val="005E2A83"/>
    <w:rsid w:val="005E375F"/>
    <w:rsid w:val="005E3D71"/>
    <w:rsid w:val="005E7374"/>
    <w:rsid w:val="005E7960"/>
    <w:rsid w:val="005F3570"/>
    <w:rsid w:val="005F4E94"/>
    <w:rsid w:val="005F5DC6"/>
    <w:rsid w:val="006013E6"/>
    <w:rsid w:val="00602362"/>
    <w:rsid w:val="00602919"/>
    <w:rsid w:val="006059E2"/>
    <w:rsid w:val="00605FDC"/>
    <w:rsid w:val="006104D4"/>
    <w:rsid w:val="00611FD9"/>
    <w:rsid w:val="006127C9"/>
    <w:rsid w:val="006130D5"/>
    <w:rsid w:val="00613C8D"/>
    <w:rsid w:val="00614DD0"/>
    <w:rsid w:val="00615BBC"/>
    <w:rsid w:val="006178DC"/>
    <w:rsid w:val="006226DE"/>
    <w:rsid w:val="00622EEC"/>
    <w:rsid w:val="00625B7E"/>
    <w:rsid w:val="00625BB1"/>
    <w:rsid w:val="006309FD"/>
    <w:rsid w:val="006313F6"/>
    <w:rsid w:val="006352BF"/>
    <w:rsid w:val="00644B7A"/>
    <w:rsid w:val="00645705"/>
    <w:rsid w:val="0064693A"/>
    <w:rsid w:val="00646EB6"/>
    <w:rsid w:val="006503FD"/>
    <w:rsid w:val="00650FA9"/>
    <w:rsid w:val="00651B0D"/>
    <w:rsid w:val="00652D9B"/>
    <w:rsid w:val="00653F9F"/>
    <w:rsid w:val="00654F23"/>
    <w:rsid w:val="006556E4"/>
    <w:rsid w:val="00655D23"/>
    <w:rsid w:val="00661680"/>
    <w:rsid w:val="00661DBE"/>
    <w:rsid w:val="00663742"/>
    <w:rsid w:val="00664D21"/>
    <w:rsid w:val="00670AFF"/>
    <w:rsid w:val="00670DB8"/>
    <w:rsid w:val="006719E2"/>
    <w:rsid w:val="00674174"/>
    <w:rsid w:val="00674685"/>
    <w:rsid w:val="00675403"/>
    <w:rsid w:val="00676B87"/>
    <w:rsid w:val="00677A37"/>
    <w:rsid w:val="00683199"/>
    <w:rsid w:val="0068354D"/>
    <w:rsid w:val="00683DA8"/>
    <w:rsid w:val="00683E25"/>
    <w:rsid w:val="006844C6"/>
    <w:rsid w:val="00684647"/>
    <w:rsid w:val="00685CCF"/>
    <w:rsid w:val="00685F76"/>
    <w:rsid w:val="00690522"/>
    <w:rsid w:val="006918F7"/>
    <w:rsid w:val="006924A2"/>
    <w:rsid w:val="00692736"/>
    <w:rsid w:val="00693C91"/>
    <w:rsid w:val="00693DF4"/>
    <w:rsid w:val="006956E0"/>
    <w:rsid w:val="00695BAC"/>
    <w:rsid w:val="0069669B"/>
    <w:rsid w:val="00696D0F"/>
    <w:rsid w:val="006A4336"/>
    <w:rsid w:val="006B2260"/>
    <w:rsid w:val="006B2CBF"/>
    <w:rsid w:val="006B46D0"/>
    <w:rsid w:val="006B4F0B"/>
    <w:rsid w:val="006B61D3"/>
    <w:rsid w:val="006B751F"/>
    <w:rsid w:val="006B7889"/>
    <w:rsid w:val="006C0019"/>
    <w:rsid w:val="006C2CE8"/>
    <w:rsid w:val="006C350C"/>
    <w:rsid w:val="006C4058"/>
    <w:rsid w:val="006C7C7F"/>
    <w:rsid w:val="006D11AD"/>
    <w:rsid w:val="006D44B0"/>
    <w:rsid w:val="006D6AFD"/>
    <w:rsid w:val="006D7BD4"/>
    <w:rsid w:val="006E0F77"/>
    <w:rsid w:val="006E275A"/>
    <w:rsid w:val="006E3FC4"/>
    <w:rsid w:val="006E4D6C"/>
    <w:rsid w:val="006E5189"/>
    <w:rsid w:val="006E5263"/>
    <w:rsid w:val="006E556F"/>
    <w:rsid w:val="006F098C"/>
    <w:rsid w:val="006F0AE0"/>
    <w:rsid w:val="006F0D9B"/>
    <w:rsid w:val="006F2D93"/>
    <w:rsid w:val="006F51A1"/>
    <w:rsid w:val="006F58C3"/>
    <w:rsid w:val="006F6AF1"/>
    <w:rsid w:val="00700C3E"/>
    <w:rsid w:val="00700D4E"/>
    <w:rsid w:val="00701C42"/>
    <w:rsid w:val="00702FF1"/>
    <w:rsid w:val="00704578"/>
    <w:rsid w:val="00704F5D"/>
    <w:rsid w:val="00706650"/>
    <w:rsid w:val="00707FD6"/>
    <w:rsid w:val="0071026D"/>
    <w:rsid w:val="007123C9"/>
    <w:rsid w:val="00712650"/>
    <w:rsid w:val="0071380D"/>
    <w:rsid w:val="0071396A"/>
    <w:rsid w:val="0071457E"/>
    <w:rsid w:val="0071460A"/>
    <w:rsid w:val="00721FF7"/>
    <w:rsid w:val="00723808"/>
    <w:rsid w:val="007318A4"/>
    <w:rsid w:val="007318E4"/>
    <w:rsid w:val="00733B8C"/>
    <w:rsid w:val="00737D7F"/>
    <w:rsid w:val="00741010"/>
    <w:rsid w:val="00741054"/>
    <w:rsid w:val="00741A25"/>
    <w:rsid w:val="00742B1A"/>
    <w:rsid w:val="007459E9"/>
    <w:rsid w:val="00745E1A"/>
    <w:rsid w:val="00746873"/>
    <w:rsid w:val="007475B3"/>
    <w:rsid w:val="00747953"/>
    <w:rsid w:val="007506AC"/>
    <w:rsid w:val="00750C63"/>
    <w:rsid w:val="00752BEC"/>
    <w:rsid w:val="00753D01"/>
    <w:rsid w:val="0075739A"/>
    <w:rsid w:val="007605D6"/>
    <w:rsid w:val="00764E72"/>
    <w:rsid w:val="00766882"/>
    <w:rsid w:val="0077077D"/>
    <w:rsid w:val="00770EB2"/>
    <w:rsid w:val="00770F09"/>
    <w:rsid w:val="00771541"/>
    <w:rsid w:val="00772382"/>
    <w:rsid w:val="00773497"/>
    <w:rsid w:val="007743C4"/>
    <w:rsid w:val="00774477"/>
    <w:rsid w:val="00777EDA"/>
    <w:rsid w:val="007808DA"/>
    <w:rsid w:val="00780E06"/>
    <w:rsid w:val="00781129"/>
    <w:rsid w:val="00781785"/>
    <w:rsid w:val="007846F6"/>
    <w:rsid w:val="00792E9F"/>
    <w:rsid w:val="0079466F"/>
    <w:rsid w:val="00797405"/>
    <w:rsid w:val="00797AA2"/>
    <w:rsid w:val="00797CE8"/>
    <w:rsid w:val="007A0D87"/>
    <w:rsid w:val="007A17D9"/>
    <w:rsid w:val="007A1B62"/>
    <w:rsid w:val="007A30F4"/>
    <w:rsid w:val="007A34FF"/>
    <w:rsid w:val="007A56EF"/>
    <w:rsid w:val="007A66F6"/>
    <w:rsid w:val="007A68D0"/>
    <w:rsid w:val="007A7BC8"/>
    <w:rsid w:val="007B0F3B"/>
    <w:rsid w:val="007B4E27"/>
    <w:rsid w:val="007B6100"/>
    <w:rsid w:val="007B7486"/>
    <w:rsid w:val="007B7495"/>
    <w:rsid w:val="007B7A9C"/>
    <w:rsid w:val="007C0316"/>
    <w:rsid w:val="007C2551"/>
    <w:rsid w:val="007C3067"/>
    <w:rsid w:val="007D006D"/>
    <w:rsid w:val="007D2338"/>
    <w:rsid w:val="007D407F"/>
    <w:rsid w:val="007D4D7B"/>
    <w:rsid w:val="007E53CB"/>
    <w:rsid w:val="007E59FE"/>
    <w:rsid w:val="007E6D2F"/>
    <w:rsid w:val="007F2693"/>
    <w:rsid w:val="007F4771"/>
    <w:rsid w:val="007F501C"/>
    <w:rsid w:val="007F6E4E"/>
    <w:rsid w:val="007F7302"/>
    <w:rsid w:val="00800233"/>
    <w:rsid w:val="00800C16"/>
    <w:rsid w:val="00801ADA"/>
    <w:rsid w:val="00801B95"/>
    <w:rsid w:val="0080279D"/>
    <w:rsid w:val="0080305E"/>
    <w:rsid w:val="0080392A"/>
    <w:rsid w:val="00804FF4"/>
    <w:rsid w:val="00807164"/>
    <w:rsid w:val="00807551"/>
    <w:rsid w:val="0081040E"/>
    <w:rsid w:val="008137A7"/>
    <w:rsid w:val="00816BA5"/>
    <w:rsid w:val="00816CC1"/>
    <w:rsid w:val="0082037B"/>
    <w:rsid w:val="00823898"/>
    <w:rsid w:val="00824986"/>
    <w:rsid w:val="00824BA4"/>
    <w:rsid w:val="00826B6B"/>
    <w:rsid w:val="008309B1"/>
    <w:rsid w:val="00831C0C"/>
    <w:rsid w:val="00831FEC"/>
    <w:rsid w:val="00833166"/>
    <w:rsid w:val="00835486"/>
    <w:rsid w:val="00837838"/>
    <w:rsid w:val="008379D2"/>
    <w:rsid w:val="00837DC6"/>
    <w:rsid w:val="00840350"/>
    <w:rsid w:val="00842E31"/>
    <w:rsid w:val="00843AA7"/>
    <w:rsid w:val="00844437"/>
    <w:rsid w:val="008464BD"/>
    <w:rsid w:val="00850C35"/>
    <w:rsid w:val="00853741"/>
    <w:rsid w:val="00853779"/>
    <w:rsid w:val="00855A6E"/>
    <w:rsid w:val="00856359"/>
    <w:rsid w:val="00856AFE"/>
    <w:rsid w:val="008614E6"/>
    <w:rsid w:val="00862F2E"/>
    <w:rsid w:val="00865C44"/>
    <w:rsid w:val="00867B76"/>
    <w:rsid w:val="008727B9"/>
    <w:rsid w:val="00872B40"/>
    <w:rsid w:val="00876594"/>
    <w:rsid w:val="008776EC"/>
    <w:rsid w:val="00877974"/>
    <w:rsid w:val="00881665"/>
    <w:rsid w:val="0088213D"/>
    <w:rsid w:val="00884376"/>
    <w:rsid w:val="00886B0E"/>
    <w:rsid w:val="008878D0"/>
    <w:rsid w:val="00890D2D"/>
    <w:rsid w:val="008913E0"/>
    <w:rsid w:val="008963D8"/>
    <w:rsid w:val="008A2710"/>
    <w:rsid w:val="008A2A6E"/>
    <w:rsid w:val="008A4172"/>
    <w:rsid w:val="008A4880"/>
    <w:rsid w:val="008A5C9C"/>
    <w:rsid w:val="008B113A"/>
    <w:rsid w:val="008B17F9"/>
    <w:rsid w:val="008B26A1"/>
    <w:rsid w:val="008B3002"/>
    <w:rsid w:val="008B62AF"/>
    <w:rsid w:val="008B67F7"/>
    <w:rsid w:val="008B7A29"/>
    <w:rsid w:val="008B7D0F"/>
    <w:rsid w:val="008B7D68"/>
    <w:rsid w:val="008C44B7"/>
    <w:rsid w:val="008C4657"/>
    <w:rsid w:val="008D323B"/>
    <w:rsid w:val="008D68E6"/>
    <w:rsid w:val="008E0C3F"/>
    <w:rsid w:val="008E0CFA"/>
    <w:rsid w:val="008E2696"/>
    <w:rsid w:val="008E4B5B"/>
    <w:rsid w:val="008E5229"/>
    <w:rsid w:val="008E5F36"/>
    <w:rsid w:val="008E6160"/>
    <w:rsid w:val="008F030B"/>
    <w:rsid w:val="008F08CF"/>
    <w:rsid w:val="008F1005"/>
    <w:rsid w:val="008F1413"/>
    <w:rsid w:val="008F1FF4"/>
    <w:rsid w:val="00900B22"/>
    <w:rsid w:val="00900CDB"/>
    <w:rsid w:val="00901425"/>
    <w:rsid w:val="0090167A"/>
    <w:rsid w:val="0090455B"/>
    <w:rsid w:val="00904973"/>
    <w:rsid w:val="009059E2"/>
    <w:rsid w:val="009072BF"/>
    <w:rsid w:val="0091000C"/>
    <w:rsid w:val="00910244"/>
    <w:rsid w:val="0091038B"/>
    <w:rsid w:val="0091169D"/>
    <w:rsid w:val="00913492"/>
    <w:rsid w:val="00913776"/>
    <w:rsid w:val="00914F87"/>
    <w:rsid w:val="009152E6"/>
    <w:rsid w:val="0091626B"/>
    <w:rsid w:val="00921A67"/>
    <w:rsid w:val="009268B0"/>
    <w:rsid w:val="009276A9"/>
    <w:rsid w:val="00930EE2"/>
    <w:rsid w:val="00932572"/>
    <w:rsid w:val="009333DD"/>
    <w:rsid w:val="00933E5F"/>
    <w:rsid w:val="00934008"/>
    <w:rsid w:val="00934545"/>
    <w:rsid w:val="00937B9D"/>
    <w:rsid w:val="009426B2"/>
    <w:rsid w:val="009432AE"/>
    <w:rsid w:val="00944F23"/>
    <w:rsid w:val="009478AE"/>
    <w:rsid w:val="00947B6C"/>
    <w:rsid w:val="00947F21"/>
    <w:rsid w:val="00951678"/>
    <w:rsid w:val="009519C0"/>
    <w:rsid w:val="00954784"/>
    <w:rsid w:val="0095498C"/>
    <w:rsid w:val="00957A44"/>
    <w:rsid w:val="00961E71"/>
    <w:rsid w:val="00962391"/>
    <w:rsid w:val="0096256C"/>
    <w:rsid w:val="00963225"/>
    <w:rsid w:val="0096322B"/>
    <w:rsid w:val="00963A6C"/>
    <w:rsid w:val="0096409E"/>
    <w:rsid w:val="009646FE"/>
    <w:rsid w:val="0096497D"/>
    <w:rsid w:val="009654AB"/>
    <w:rsid w:val="009702DD"/>
    <w:rsid w:val="00970ED9"/>
    <w:rsid w:val="0097188F"/>
    <w:rsid w:val="00971C11"/>
    <w:rsid w:val="00972D8E"/>
    <w:rsid w:val="0097438D"/>
    <w:rsid w:val="0097720D"/>
    <w:rsid w:val="0098526B"/>
    <w:rsid w:val="0099653D"/>
    <w:rsid w:val="00996DBC"/>
    <w:rsid w:val="009A1F33"/>
    <w:rsid w:val="009A2633"/>
    <w:rsid w:val="009A5EE9"/>
    <w:rsid w:val="009A6CF6"/>
    <w:rsid w:val="009B0258"/>
    <w:rsid w:val="009B0DFD"/>
    <w:rsid w:val="009B16E8"/>
    <w:rsid w:val="009B3688"/>
    <w:rsid w:val="009B43BF"/>
    <w:rsid w:val="009B5ABE"/>
    <w:rsid w:val="009C1E63"/>
    <w:rsid w:val="009C66A6"/>
    <w:rsid w:val="009D1194"/>
    <w:rsid w:val="009D11FE"/>
    <w:rsid w:val="009D15DB"/>
    <w:rsid w:val="009D1EF5"/>
    <w:rsid w:val="009D30C2"/>
    <w:rsid w:val="009D4988"/>
    <w:rsid w:val="009E16F5"/>
    <w:rsid w:val="009E5BD4"/>
    <w:rsid w:val="009E5D77"/>
    <w:rsid w:val="009E5FDA"/>
    <w:rsid w:val="009E618B"/>
    <w:rsid w:val="009E69E9"/>
    <w:rsid w:val="009E7072"/>
    <w:rsid w:val="009F1544"/>
    <w:rsid w:val="009F36F7"/>
    <w:rsid w:val="009F4AF3"/>
    <w:rsid w:val="009F5FD1"/>
    <w:rsid w:val="009F653B"/>
    <w:rsid w:val="009F72F8"/>
    <w:rsid w:val="009F7361"/>
    <w:rsid w:val="00A00364"/>
    <w:rsid w:val="00A034D8"/>
    <w:rsid w:val="00A0530A"/>
    <w:rsid w:val="00A06295"/>
    <w:rsid w:val="00A102EA"/>
    <w:rsid w:val="00A11DEC"/>
    <w:rsid w:val="00A11FCE"/>
    <w:rsid w:val="00A14CF6"/>
    <w:rsid w:val="00A1765A"/>
    <w:rsid w:val="00A2054D"/>
    <w:rsid w:val="00A2105C"/>
    <w:rsid w:val="00A22963"/>
    <w:rsid w:val="00A22AE3"/>
    <w:rsid w:val="00A24741"/>
    <w:rsid w:val="00A26793"/>
    <w:rsid w:val="00A26C12"/>
    <w:rsid w:val="00A30BDB"/>
    <w:rsid w:val="00A311D5"/>
    <w:rsid w:val="00A31FC9"/>
    <w:rsid w:val="00A31FF3"/>
    <w:rsid w:val="00A32C77"/>
    <w:rsid w:val="00A32EDC"/>
    <w:rsid w:val="00A34FC9"/>
    <w:rsid w:val="00A376E9"/>
    <w:rsid w:val="00A409F6"/>
    <w:rsid w:val="00A4335A"/>
    <w:rsid w:val="00A50CB8"/>
    <w:rsid w:val="00A51670"/>
    <w:rsid w:val="00A525EA"/>
    <w:rsid w:val="00A52A44"/>
    <w:rsid w:val="00A52C19"/>
    <w:rsid w:val="00A53A17"/>
    <w:rsid w:val="00A628AD"/>
    <w:rsid w:val="00A62E3F"/>
    <w:rsid w:val="00A64729"/>
    <w:rsid w:val="00A66A43"/>
    <w:rsid w:val="00A71A3C"/>
    <w:rsid w:val="00A7250A"/>
    <w:rsid w:val="00A73FC3"/>
    <w:rsid w:val="00A765DF"/>
    <w:rsid w:val="00A776E7"/>
    <w:rsid w:val="00A82530"/>
    <w:rsid w:val="00A82629"/>
    <w:rsid w:val="00A84243"/>
    <w:rsid w:val="00A8471E"/>
    <w:rsid w:val="00A84C33"/>
    <w:rsid w:val="00A86594"/>
    <w:rsid w:val="00A9060B"/>
    <w:rsid w:val="00A92896"/>
    <w:rsid w:val="00A9590F"/>
    <w:rsid w:val="00A95C58"/>
    <w:rsid w:val="00AA07C0"/>
    <w:rsid w:val="00AA0AF0"/>
    <w:rsid w:val="00AA16A6"/>
    <w:rsid w:val="00AA2468"/>
    <w:rsid w:val="00AA2964"/>
    <w:rsid w:val="00AA43C3"/>
    <w:rsid w:val="00AA5826"/>
    <w:rsid w:val="00AA7E44"/>
    <w:rsid w:val="00AB5450"/>
    <w:rsid w:val="00AB75A4"/>
    <w:rsid w:val="00AB7CB3"/>
    <w:rsid w:val="00AB7E0D"/>
    <w:rsid w:val="00AC0B36"/>
    <w:rsid w:val="00AC12F3"/>
    <w:rsid w:val="00AC1530"/>
    <w:rsid w:val="00AC33C6"/>
    <w:rsid w:val="00AC427C"/>
    <w:rsid w:val="00AC4FCB"/>
    <w:rsid w:val="00AC6995"/>
    <w:rsid w:val="00AD0E7D"/>
    <w:rsid w:val="00AD7D96"/>
    <w:rsid w:val="00AE0040"/>
    <w:rsid w:val="00AE4103"/>
    <w:rsid w:val="00AE4CBB"/>
    <w:rsid w:val="00AE59C8"/>
    <w:rsid w:val="00AE6F8E"/>
    <w:rsid w:val="00AE7802"/>
    <w:rsid w:val="00B03505"/>
    <w:rsid w:val="00B05649"/>
    <w:rsid w:val="00B05DC6"/>
    <w:rsid w:val="00B07793"/>
    <w:rsid w:val="00B10317"/>
    <w:rsid w:val="00B10577"/>
    <w:rsid w:val="00B13355"/>
    <w:rsid w:val="00B13AF4"/>
    <w:rsid w:val="00B1479E"/>
    <w:rsid w:val="00B1530B"/>
    <w:rsid w:val="00B17450"/>
    <w:rsid w:val="00B21294"/>
    <w:rsid w:val="00B251EA"/>
    <w:rsid w:val="00B31710"/>
    <w:rsid w:val="00B32B77"/>
    <w:rsid w:val="00B32C7D"/>
    <w:rsid w:val="00B34337"/>
    <w:rsid w:val="00B35212"/>
    <w:rsid w:val="00B36F27"/>
    <w:rsid w:val="00B40805"/>
    <w:rsid w:val="00B447F9"/>
    <w:rsid w:val="00B452FA"/>
    <w:rsid w:val="00B47AC0"/>
    <w:rsid w:val="00B52042"/>
    <w:rsid w:val="00B52547"/>
    <w:rsid w:val="00B53A0A"/>
    <w:rsid w:val="00B54B0C"/>
    <w:rsid w:val="00B5583F"/>
    <w:rsid w:val="00B57F9A"/>
    <w:rsid w:val="00B639E1"/>
    <w:rsid w:val="00B64311"/>
    <w:rsid w:val="00B650F0"/>
    <w:rsid w:val="00B66FFF"/>
    <w:rsid w:val="00B671DE"/>
    <w:rsid w:val="00B751DB"/>
    <w:rsid w:val="00B75BFA"/>
    <w:rsid w:val="00B76AA4"/>
    <w:rsid w:val="00B80008"/>
    <w:rsid w:val="00B8378D"/>
    <w:rsid w:val="00B85122"/>
    <w:rsid w:val="00B9299D"/>
    <w:rsid w:val="00B9299F"/>
    <w:rsid w:val="00B9341F"/>
    <w:rsid w:val="00B94D0A"/>
    <w:rsid w:val="00B95039"/>
    <w:rsid w:val="00B960D6"/>
    <w:rsid w:val="00B96424"/>
    <w:rsid w:val="00B96A5D"/>
    <w:rsid w:val="00B96DBC"/>
    <w:rsid w:val="00BA18FC"/>
    <w:rsid w:val="00BA1DF7"/>
    <w:rsid w:val="00BA276B"/>
    <w:rsid w:val="00BA3586"/>
    <w:rsid w:val="00BA3D23"/>
    <w:rsid w:val="00BA3F4F"/>
    <w:rsid w:val="00BA5180"/>
    <w:rsid w:val="00BA6373"/>
    <w:rsid w:val="00BA6707"/>
    <w:rsid w:val="00BA69DD"/>
    <w:rsid w:val="00BB04F4"/>
    <w:rsid w:val="00BB147D"/>
    <w:rsid w:val="00BB2D53"/>
    <w:rsid w:val="00BC0B2F"/>
    <w:rsid w:val="00BC26A1"/>
    <w:rsid w:val="00BC2EC4"/>
    <w:rsid w:val="00BC2ED7"/>
    <w:rsid w:val="00BC49B4"/>
    <w:rsid w:val="00BC60E1"/>
    <w:rsid w:val="00BC7567"/>
    <w:rsid w:val="00BD0A1C"/>
    <w:rsid w:val="00BD17C7"/>
    <w:rsid w:val="00BD1E84"/>
    <w:rsid w:val="00BD2657"/>
    <w:rsid w:val="00BD4D0E"/>
    <w:rsid w:val="00BD5638"/>
    <w:rsid w:val="00BE2F89"/>
    <w:rsid w:val="00BE33F7"/>
    <w:rsid w:val="00BE5611"/>
    <w:rsid w:val="00BE64C9"/>
    <w:rsid w:val="00BE66CB"/>
    <w:rsid w:val="00BE7E8C"/>
    <w:rsid w:val="00BF3015"/>
    <w:rsid w:val="00BF631C"/>
    <w:rsid w:val="00C01514"/>
    <w:rsid w:val="00C01795"/>
    <w:rsid w:val="00C03AD7"/>
    <w:rsid w:val="00C05FA6"/>
    <w:rsid w:val="00C062E7"/>
    <w:rsid w:val="00C07AA4"/>
    <w:rsid w:val="00C10DA5"/>
    <w:rsid w:val="00C119F2"/>
    <w:rsid w:val="00C11A0F"/>
    <w:rsid w:val="00C13235"/>
    <w:rsid w:val="00C13EE3"/>
    <w:rsid w:val="00C15DFE"/>
    <w:rsid w:val="00C177EC"/>
    <w:rsid w:val="00C20885"/>
    <w:rsid w:val="00C226AA"/>
    <w:rsid w:val="00C2270A"/>
    <w:rsid w:val="00C24ACF"/>
    <w:rsid w:val="00C278CC"/>
    <w:rsid w:val="00C3028D"/>
    <w:rsid w:val="00C32D8C"/>
    <w:rsid w:val="00C3368F"/>
    <w:rsid w:val="00C4111B"/>
    <w:rsid w:val="00C42B88"/>
    <w:rsid w:val="00C472D1"/>
    <w:rsid w:val="00C50CBD"/>
    <w:rsid w:val="00C527FB"/>
    <w:rsid w:val="00C5544C"/>
    <w:rsid w:val="00C56AB3"/>
    <w:rsid w:val="00C56FBD"/>
    <w:rsid w:val="00C57D05"/>
    <w:rsid w:val="00C619B4"/>
    <w:rsid w:val="00C62D6C"/>
    <w:rsid w:val="00C633A4"/>
    <w:rsid w:val="00C63CFD"/>
    <w:rsid w:val="00C6462E"/>
    <w:rsid w:val="00C64C5E"/>
    <w:rsid w:val="00C65A30"/>
    <w:rsid w:val="00C70279"/>
    <w:rsid w:val="00C7114D"/>
    <w:rsid w:val="00C7271A"/>
    <w:rsid w:val="00C72F8F"/>
    <w:rsid w:val="00C7407D"/>
    <w:rsid w:val="00C74D5A"/>
    <w:rsid w:val="00C77624"/>
    <w:rsid w:val="00C7789B"/>
    <w:rsid w:val="00C77DD3"/>
    <w:rsid w:val="00C818E9"/>
    <w:rsid w:val="00C86CA6"/>
    <w:rsid w:val="00C905C4"/>
    <w:rsid w:val="00C94807"/>
    <w:rsid w:val="00C94D41"/>
    <w:rsid w:val="00C95221"/>
    <w:rsid w:val="00CA1ABA"/>
    <w:rsid w:val="00CA31C2"/>
    <w:rsid w:val="00CA3EC4"/>
    <w:rsid w:val="00CA466D"/>
    <w:rsid w:val="00CA530B"/>
    <w:rsid w:val="00CA6ED1"/>
    <w:rsid w:val="00CA75C8"/>
    <w:rsid w:val="00CA7BC0"/>
    <w:rsid w:val="00CB002E"/>
    <w:rsid w:val="00CB1450"/>
    <w:rsid w:val="00CB33D5"/>
    <w:rsid w:val="00CB60B1"/>
    <w:rsid w:val="00CC1425"/>
    <w:rsid w:val="00CC1527"/>
    <w:rsid w:val="00CC19AE"/>
    <w:rsid w:val="00CC208B"/>
    <w:rsid w:val="00CC223A"/>
    <w:rsid w:val="00CC3DC5"/>
    <w:rsid w:val="00CC4523"/>
    <w:rsid w:val="00CC55AA"/>
    <w:rsid w:val="00CD08FD"/>
    <w:rsid w:val="00CD0E71"/>
    <w:rsid w:val="00CD2422"/>
    <w:rsid w:val="00CD5914"/>
    <w:rsid w:val="00CE28D5"/>
    <w:rsid w:val="00CE400B"/>
    <w:rsid w:val="00CE536D"/>
    <w:rsid w:val="00CE69C0"/>
    <w:rsid w:val="00CF0078"/>
    <w:rsid w:val="00CF2E0A"/>
    <w:rsid w:val="00CF3F6C"/>
    <w:rsid w:val="00CF5F82"/>
    <w:rsid w:val="00CF6250"/>
    <w:rsid w:val="00D00806"/>
    <w:rsid w:val="00D011EF"/>
    <w:rsid w:val="00D018FD"/>
    <w:rsid w:val="00D03612"/>
    <w:rsid w:val="00D06191"/>
    <w:rsid w:val="00D06270"/>
    <w:rsid w:val="00D075B4"/>
    <w:rsid w:val="00D142A7"/>
    <w:rsid w:val="00D154F2"/>
    <w:rsid w:val="00D16437"/>
    <w:rsid w:val="00D168F2"/>
    <w:rsid w:val="00D16D50"/>
    <w:rsid w:val="00D202B2"/>
    <w:rsid w:val="00D252E1"/>
    <w:rsid w:val="00D2596F"/>
    <w:rsid w:val="00D2597B"/>
    <w:rsid w:val="00D30F48"/>
    <w:rsid w:val="00D328F6"/>
    <w:rsid w:val="00D33147"/>
    <w:rsid w:val="00D3321C"/>
    <w:rsid w:val="00D33542"/>
    <w:rsid w:val="00D370D8"/>
    <w:rsid w:val="00D40C24"/>
    <w:rsid w:val="00D41AC9"/>
    <w:rsid w:val="00D41CE4"/>
    <w:rsid w:val="00D4364C"/>
    <w:rsid w:val="00D45071"/>
    <w:rsid w:val="00D46B2D"/>
    <w:rsid w:val="00D46ECB"/>
    <w:rsid w:val="00D47006"/>
    <w:rsid w:val="00D47555"/>
    <w:rsid w:val="00D50115"/>
    <w:rsid w:val="00D509BB"/>
    <w:rsid w:val="00D562C3"/>
    <w:rsid w:val="00D60211"/>
    <w:rsid w:val="00D603A8"/>
    <w:rsid w:val="00D65B64"/>
    <w:rsid w:val="00D67575"/>
    <w:rsid w:val="00D677A6"/>
    <w:rsid w:val="00D67C5E"/>
    <w:rsid w:val="00D728A7"/>
    <w:rsid w:val="00D74342"/>
    <w:rsid w:val="00D759C2"/>
    <w:rsid w:val="00D77F73"/>
    <w:rsid w:val="00D81AD4"/>
    <w:rsid w:val="00D81DDB"/>
    <w:rsid w:val="00D86073"/>
    <w:rsid w:val="00D90F6C"/>
    <w:rsid w:val="00D91588"/>
    <w:rsid w:val="00D938CA"/>
    <w:rsid w:val="00D959C4"/>
    <w:rsid w:val="00D95A2E"/>
    <w:rsid w:val="00D967E3"/>
    <w:rsid w:val="00DA0755"/>
    <w:rsid w:val="00DA2B70"/>
    <w:rsid w:val="00DA35AF"/>
    <w:rsid w:val="00DA45AA"/>
    <w:rsid w:val="00DA556C"/>
    <w:rsid w:val="00DA5D5F"/>
    <w:rsid w:val="00DA7F39"/>
    <w:rsid w:val="00DB0329"/>
    <w:rsid w:val="00DB05D1"/>
    <w:rsid w:val="00DB34CF"/>
    <w:rsid w:val="00DB3BA2"/>
    <w:rsid w:val="00DB3C97"/>
    <w:rsid w:val="00DB6448"/>
    <w:rsid w:val="00DB71D4"/>
    <w:rsid w:val="00DB7FB8"/>
    <w:rsid w:val="00DC0234"/>
    <w:rsid w:val="00DC0DDF"/>
    <w:rsid w:val="00DC2DCE"/>
    <w:rsid w:val="00DC32D8"/>
    <w:rsid w:val="00DC4AC5"/>
    <w:rsid w:val="00DC4DB3"/>
    <w:rsid w:val="00DD18B2"/>
    <w:rsid w:val="00DD1BB2"/>
    <w:rsid w:val="00DD264E"/>
    <w:rsid w:val="00DD3F4A"/>
    <w:rsid w:val="00DD5906"/>
    <w:rsid w:val="00DD6969"/>
    <w:rsid w:val="00DD7367"/>
    <w:rsid w:val="00DE078C"/>
    <w:rsid w:val="00DE0DEF"/>
    <w:rsid w:val="00DE1401"/>
    <w:rsid w:val="00DE2198"/>
    <w:rsid w:val="00DE32CF"/>
    <w:rsid w:val="00DE4900"/>
    <w:rsid w:val="00DE4CAD"/>
    <w:rsid w:val="00DE5F93"/>
    <w:rsid w:val="00DF008E"/>
    <w:rsid w:val="00DF296B"/>
    <w:rsid w:val="00DF2CFA"/>
    <w:rsid w:val="00DF54B9"/>
    <w:rsid w:val="00DF67FF"/>
    <w:rsid w:val="00DF6A8D"/>
    <w:rsid w:val="00DF732F"/>
    <w:rsid w:val="00DF74E3"/>
    <w:rsid w:val="00DF751B"/>
    <w:rsid w:val="00E00BDD"/>
    <w:rsid w:val="00E0142C"/>
    <w:rsid w:val="00E03BA7"/>
    <w:rsid w:val="00E04793"/>
    <w:rsid w:val="00E04A0E"/>
    <w:rsid w:val="00E0523F"/>
    <w:rsid w:val="00E05283"/>
    <w:rsid w:val="00E06A37"/>
    <w:rsid w:val="00E072F0"/>
    <w:rsid w:val="00E10E6C"/>
    <w:rsid w:val="00E12CE7"/>
    <w:rsid w:val="00E133FF"/>
    <w:rsid w:val="00E13F49"/>
    <w:rsid w:val="00E13FBA"/>
    <w:rsid w:val="00E14DD8"/>
    <w:rsid w:val="00E153DA"/>
    <w:rsid w:val="00E17DA9"/>
    <w:rsid w:val="00E24C0B"/>
    <w:rsid w:val="00E27DDD"/>
    <w:rsid w:val="00E3017E"/>
    <w:rsid w:val="00E314FA"/>
    <w:rsid w:val="00E3382D"/>
    <w:rsid w:val="00E36BA4"/>
    <w:rsid w:val="00E41754"/>
    <w:rsid w:val="00E43A9D"/>
    <w:rsid w:val="00E448DD"/>
    <w:rsid w:val="00E44F6F"/>
    <w:rsid w:val="00E44FB2"/>
    <w:rsid w:val="00E45DFC"/>
    <w:rsid w:val="00E46CCB"/>
    <w:rsid w:val="00E5271B"/>
    <w:rsid w:val="00E52DC5"/>
    <w:rsid w:val="00E5366C"/>
    <w:rsid w:val="00E536D9"/>
    <w:rsid w:val="00E53BD3"/>
    <w:rsid w:val="00E55C4C"/>
    <w:rsid w:val="00E61A83"/>
    <w:rsid w:val="00E64110"/>
    <w:rsid w:val="00E6412D"/>
    <w:rsid w:val="00E65944"/>
    <w:rsid w:val="00E65E32"/>
    <w:rsid w:val="00E65E37"/>
    <w:rsid w:val="00E66840"/>
    <w:rsid w:val="00E66C06"/>
    <w:rsid w:val="00E6723A"/>
    <w:rsid w:val="00E71499"/>
    <w:rsid w:val="00E71596"/>
    <w:rsid w:val="00E7452C"/>
    <w:rsid w:val="00E75272"/>
    <w:rsid w:val="00E75E72"/>
    <w:rsid w:val="00E774D7"/>
    <w:rsid w:val="00E77DC2"/>
    <w:rsid w:val="00E80E9F"/>
    <w:rsid w:val="00E83EEA"/>
    <w:rsid w:val="00E853B1"/>
    <w:rsid w:val="00E861D7"/>
    <w:rsid w:val="00E90465"/>
    <w:rsid w:val="00E90604"/>
    <w:rsid w:val="00E937CE"/>
    <w:rsid w:val="00E943E5"/>
    <w:rsid w:val="00E96B2A"/>
    <w:rsid w:val="00E97A93"/>
    <w:rsid w:val="00EA07A7"/>
    <w:rsid w:val="00EA3C5E"/>
    <w:rsid w:val="00EB0719"/>
    <w:rsid w:val="00EB0D4C"/>
    <w:rsid w:val="00EB3B09"/>
    <w:rsid w:val="00EB4155"/>
    <w:rsid w:val="00EB5745"/>
    <w:rsid w:val="00EC0983"/>
    <w:rsid w:val="00EC09CC"/>
    <w:rsid w:val="00EC1FDA"/>
    <w:rsid w:val="00EC33B9"/>
    <w:rsid w:val="00EC343D"/>
    <w:rsid w:val="00EC667C"/>
    <w:rsid w:val="00ED0225"/>
    <w:rsid w:val="00ED0516"/>
    <w:rsid w:val="00ED1570"/>
    <w:rsid w:val="00ED230C"/>
    <w:rsid w:val="00ED492C"/>
    <w:rsid w:val="00ED4C69"/>
    <w:rsid w:val="00ED64C8"/>
    <w:rsid w:val="00ED6992"/>
    <w:rsid w:val="00ED75FC"/>
    <w:rsid w:val="00EE22A7"/>
    <w:rsid w:val="00EE338F"/>
    <w:rsid w:val="00EE33D0"/>
    <w:rsid w:val="00EE4547"/>
    <w:rsid w:val="00EE5576"/>
    <w:rsid w:val="00EE5B7E"/>
    <w:rsid w:val="00EE73C1"/>
    <w:rsid w:val="00EF4262"/>
    <w:rsid w:val="00EF5595"/>
    <w:rsid w:val="00EF6050"/>
    <w:rsid w:val="00EF75C5"/>
    <w:rsid w:val="00EF7BB0"/>
    <w:rsid w:val="00F0318E"/>
    <w:rsid w:val="00F0349E"/>
    <w:rsid w:val="00F04B36"/>
    <w:rsid w:val="00F062FB"/>
    <w:rsid w:val="00F1082A"/>
    <w:rsid w:val="00F10E04"/>
    <w:rsid w:val="00F16A8F"/>
    <w:rsid w:val="00F21904"/>
    <w:rsid w:val="00F21E36"/>
    <w:rsid w:val="00F24D76"/>
    <w:rsid w:val="00F25797"/>
    <w:rsid w:val="00F30BF8"/>
    <w:rsid w:val="00F3148B"/>
    <w:rsid w:val="00F33875"/>
    <w:rsid w:val="00F33AE3"/>
    <w:rsid w:val="00F34AA1"/>
    <w:rsid w:val="00F35298"/>
    <w:rsid w:val="00F36446"/>
    <w:rsid w:val="00F371B4"/>
    <w:rsid w:val="00F410F3"/>
    <w:rsid w:val="00F41CDA"/>
    <w:rsid w:val="00F4266E"/>
    <w:rsid w:val="00F47858"/>
    <w:rsid w:val="00F52249"/>
    <w:rsid w:val="00F55152"/>
    <w:rsid w:val="00F56FF2"/>
    <w:rsid w:val="00F602CD"/>
    <w:rsid w:val="00F60BAC"/>
    <w:rsid w:val="00F61475"/>
    <w:rsid w:val="00F6220F"/>
    <w:rsid w:val="00F62B55"/>
    <w:rsid w:val="00F6324D"/>
    <w:rsid w:val="00F6581A"/>
    <w:rsid w:val="00F67AC0"/>
    <w:rsid w:val="00F71B0E"/>
    <w:rsid w:val="00F71F60"/>
    <w:rsid w:val="00F729F9"/>
    <w:rsid w:val="00F730E6"/>
    <w:rsid w:val="00F73E82"/>
    <w:rsid w:val="00F7770B"/>
    <w:rsid w:val="00F8532E"/>
    <w:rsid w:val="00F857E7"/>
    <w:rsid w:val="00F90860"/>
    <w:rsid w:val="00F91DF9"/>
    <w:rsid w:val="00F9536F"/>
    <w:rsid w:val="00F95FD5"/>
    <w:rsid w:val="00F969DD"/>
    <w:rsid w:val="00FA1DDE"/>
    <w:rsid w:val="00FA20FA"/>
    <w:rsid w:val="00FA794D"/>
    <w:rsid w:val="00FB0A5A"/>
    <w:rsid w:val="00FB581A"/>
    <w:rsid w:val="00FB66E7"/>
    <w:rsid w:val="00FC0E64"/>
    <w:rsid w:val="00FC204D"/>
    <w:rsid w:val="00FC74E0"/>
    <w:rsid w:val="00FD1708"/>
    <w:rsid w:val="00FD4299"/>
    <w:rsid w:val="00FD5CA6"/>
    <w:rsid w:val="00FD65C8"/>
    <w:rsid w:val="00FE0FFD"/>
    <w:rsid w:val="00FE1487"/>
    <w:rsid w:val="00FE14D8"/>
    <w:rsid w:val="00FE2EF5"/>
    <w:rsid w:val="00FE62E0"/>
    <w:rsid w:val="00FE7083"/>
    <w:rsid w:val="00FF0373"/>
    <w:rsid w:val="00FF2169"/>
    <w:rsid w:val="00FF275B"/>
    <w:rsid w:val="00FF4A07"/>
    <w:rsid w:val="00FF6616"/>
    <w:rsid w:val="00FF795D"/>
    <w:rsid w:val="0C3D6B3A"/>
    <w:rsid w:val="203E4B47"/>
    <w:rsid w:val="69A9270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39FD6"/>
  <w15:chartTrackingRefBased/>
  <w15:docId w15:val="{02585526-2C76-45C2-92EC-84BE1081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14"/>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0"/>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3"/>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5"/>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uiPriority="99"/>
    <w:lsdException w:name="Strong" w:uiPriority="0"/>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uiPriority="0"/>
    <w:lsdException w:name="No List"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0"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4"/>
    <w:rsid w:val="00333BC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6A8D"/>
    <w:rPr>
      <w:rFonts w:ascii="Arial" w:hAnsi="Arial"/>
      <w:color w:val="0000FF"/>
      <w:u w:val="single"/>
      <w:lang w:val="en-AU"/>
    </w:rPr>
  </w:style>
  <w:style w:type="paragraph" w:customStyle="1" w:styleId="Default">
    <w:name w:val="Default"/>
    <w:rsid w:val="00EE5576"/>
    <w:pPr>
      <w:autoSpaceDE w:val="0"/>
      <w:autoSpaceDN w:val="0"/>
      <w:adjustRightInd w:val="0"/>
    </w:pPr>
    <w:rPr>
      <w:rFonts w:ascii="Calibri" w:hAnsi="Calibri" w:cs="Calibri"/>
      <w:color w:val="000000"/>
      <w:sz w:val="24"/>
      <w:szCs w:val="24"/>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6B751F"/>
    <w:pPr>
      <w:suppressAutoHyphens/>
      <w:spacing w:before="120" w:after="12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qFormat/>
    <w:rsid w:val="002A1CB1"/>
    <w:pPr>
      <w:numPr>
        <w:numId w:val="2"/>
      </w:numPr>
      <w:suppressAutoHyphens/>
      <w:spacing w:before="40" w:after="40" w:line="264" w:lineRule="auto"/>
    </w:pPr>
    <w:rPr>
      <w:rFonts w:ascii="Arial" w:hAnsi="Arial" w:cs="Arial"/>
      <w:sz w:val="18"/>
      <w:szCs w:val="18"/>
    </w:rPr>
  </w:style>
  <w:style w:type="paragraph" w:styleId="ListBullet2">
    <w:name w:val="List Bullet 2"/>
    <w:link w:val="ListBullet2Char"/>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CC223A"/>
    <w:pPr>
      <w:numPr>
        <w:numId w:val="3"/>
      </w:numPr>
      <w:spacing w:before="12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pPr>
  </w:style>
  <w:style w:type="character" w:customStyle="1" w:styleId="BodyTextChar">
    <w:name w:val="Body Text Char"/>
    <w:link w:val="BodyText"/>
    <w:rsid w:val="006B751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character" w:styleId="CommentReference">
    <w:name w:val="annotation reference"/>
    <w:semiHidden/>
    <w:rsid w:val="00DF6A8D"/>
    <w:rPr>
      <w:sz w:val="16"/>
      <w:szCs w:val="16"/>
    </w:rPr>
  </w:style>
  <w:style w:type="paragraph" w:styleId="CommentText">
    <w:name w:val="annotation text"/>
    <w:basedOn w:val="Normal"/>
    <w:link w:val="CommentTextChar"/>
    <w:semiHidden/>
    <w:rsid w:val="00DF6A8D"/>
    <w:rPr>
      <w:szCs w:val="20"/>
    </w:rPr>
  </w:style>
  <w:style w:type="character" w:customStyle="1" w:styleId="CommentTextChar">
    <w:name w:val="Comment Text Char"/>
    <w:link w:val="CommentText"/>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rsid w:val="002A1CB1"/>
    <w:rPr>
      <w:rFonts w:ascii="Arial" w:hAnsi="Arial" w:cs="Arial"/>
      <w:sz w:val="18"/>
      <w:szCs w:val="18"/>
    </w:rPr>
  </w:style>
  <w:style w:type="paragraph" w:styleId="ListParagraph">
    <w:name w:val="List Paragraph"/>
    <w:basedOn w:val="Normal"/>
    <w:qFormat/>
    <w:rsid w:val="00B64311"/>
    <w:pPr>
      <w:spacing w:before="0" w:after="0"/>
      <w:ind w:left="720"/>
    </w:pPr>
    <w:rPr>
      <w:rFonts w:ascii="Times New Roman" w:hAnsi="Times New Roman"/>
      <w:sz w:val="24"/>
      <w:lang w:eastAsia="en-US"/>
    </w:rPr>
  </w:style>
  <w:style w:type="character" w:customStyle="1" w:styleId="HeaderChar">
    <w:name w:val="Header Char"/>
    <w:link w:val="Header"/>
    <w:locked/>
    <w:rsid w:val="00D90F6C"/>
    <w:rPr>
      <w:rFonts w:ascii="Arial" w:hAnsi="Arial" w:cs="Arial"/>
      <w:sz w:val="16"/>
      <w:szCs w:val="16"/>
    </w:rPr>
  </w:style>
  <w:style w:type="character" w:customStyle="1" w:styleId="ListBullet2Char">
    <w:name w:val="List Bullet 2 Char"/>
    <w:link w:val="ListBullet2"/>
    <w:rsid w:val="00473E0E"/>
    <w:rPr>
      <w:rFonts w:ascii="Arial" w:hAnsi="Arial"/>
      <w:sz w:val="18"/>
      <w:szCs w:val="24"/>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CC223A"/>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customStyle="1" w:styleId="ImportantChar">
    <w:name w:val="Important Char"/>
    <w:link w:val="Important"/>
    <w:locked/>
    <w:rsid w:val="00D91588"/>
    <w:rPr>
      <w:rFonts w:ascii="Arial" w:hAnsi="Arial"/>
      <w:b/>
      <w:color w:val="FF0000"/>
    </w:rPr>
  </w:style>
  <w:style w:type="character" w:styleId="FootnoteReference">
    <w:name w:val="footnote reference"/>
    <w:rsid w:val="00A2054D"/>
    <w:rPr>
      <w:vertAlign w:val="superscript"/>
    </w:rPr>
  </w:style>
  <w:style w:type="paragraph" w:customStyle="1" w:styleId="Important">
    <w:name w:val="Important"/>
    <w:basedOn w:val="Normal"/>
    <w:next w:val="BodyText"/>
    <w:link w:val="ImportantChar"/>
    <w:qFormat/>
    <w:rsid w:val="00D91588"/>
    <w:pPr>
      <w:pBdr>
        <w:top w:val="single" w:sz="4" w:space="1" w:color="auto"/>
        <w:left w:val="single" w:sz="4" w:space="4" w:color="auto"/>
        <w:bottom w:val="single" w:sz="4" w:space="1" w:color="auto"/>
        <w:right w:val="single" w:sz="4" w:space="4" w:color="auto"/>
      </w:pBdr>
      <w:suppressAutoHyphens/>
      <w:spacing w:before="200" w:after="200"/>
      <w:jc w:val="center"/>
    </w:pPr>
    <w:rPr>
      <w:b/>
      <w:color w:val="FF0000"/>
      <w:sz w:val="20"/>
      <w:szCs w:val="20"/>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styleId="Revision">
    <w:name w:val="Revision"/>
    <w:hidden/>
    <w:uiPriority w:val="99"/>
    <w:semiHidden/>
    <w:rsid w:val="00FA794D"/>
    <w:rPr>
      <w:rFonts w:ascii="Arial" w:hAnsi="Arial"/>
      <w:sz w:val="18"/>
      <w:szCs w:val="24"/>
    </w:rPr>
  </w:style>
  <w:style w:type="paragraph" w:customStyle="1" w:styleId="tableheading">
    <w:name w:val="tableheading"/>
    <w:basedOn w:val="Normal"/>
    <w:rsid w:val="00EC343D"/>
    <w:pPr>
      <w:spacing w:before="100" w:beforeAutospacing="1" w:after="100" w:afterAutospacing="1"/>
    </w:pPr>
    <w:rPr>
      <w:rFonts w:ascii="Times New Roman" w:hAnsi="Times New Roman"/>
      <w:sz w:val="24"/>
    </w:rPr>
  </w:style>
  <w:style w:type="paragraph" w:customStyle="1" w:styleId="tabletext0">
    <w:name w:val="tabletext"/>
    <w:basedOn w:val="Normal"/>
    <w:rsid w:val="00EC343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95216">
      <w:marLeft w:val="0"/>
      <w:marRight w:val="0"/>
      <w:marTop w:val="0"/>
      <w:marBottom w:val="0"/>
      <w:divBdr>
        <w:top w:val="none" w:sz="0" w:space="0" w:color="auto"/>
        <w:left w:val="none" w:sz="0" w:space="0" w:color="auto"/>
        <w:bottom w:val="none" w:sz="0" w:space="0" w:color="auto"/>
        <w:right w:val="none" w:sz="0" w:space="0" w:color="auto"/>
      </w:divBdr>
    </w:div>
    <w:div w:id="938221022">
      <w:marLeft w:val="0"/>
      <w:marRight w:val="0"/>
      <w:marTop w:val="0"/>
      <w:marBottom w:val="0"/>
      <w:divBdr>
        <w:top w:val="none" w:sz="0" w:space="0" w:color="auto"/>
        <w:left w:val="none" w:sz="0" w:space="0" w:color="auto"/>
        <w:bottom w:val="none" w:sz="0" w:space="0" w:color="auto"/>
        <w:right w:val="none" w:sz="0" w:space="0" w:color="auto"/>
      </w:divBdr>
      <w:divsChild>
        <w:div w:id="433012768">
          <w:marLeft w:val="0"/>
          <w:marRight w:val="0"/>
          <w:marTop w:val="0"/>
          <w:marBottom w:val="0"/>
          <w:divBdr>
            <w:top w:val="none" w:sz="0" w:space="0" w:color="auto"/>
            <w:left w:val="none" w:sz="0" w:space="0" w:color="auto"/>
            <w:bottom w:val="none" w:sz="0" w:space="0" w:color="auto"/>
            <w:right w:val="none" w:sz="0" w:space="0" w:color="auto"/>
          </w:divBdr>
          <w:divsChild>
            <w:div w:id="1568342083">
              <w:marLeft w:val="0"/>
              <w:marRight w:val="0"/>
              <w:marTop w:val="0"/>
              <w:marBottom w:val="0"/>
              <w:divBdr>
                <w:top w:val="none" w:sz="0" w:space="0" w:color="auto"/>
                <w:left w:val="none" w:sz="0" w:space="0" w:color="auto"/>
                <w:bottom w:val="none" w:sz="0" w:space="0" w:color="auto"/>
                <w:right w:val="none" w:sz="0" w:space="0" w:color="auto"/>
              </w:divBdr>
              <w:divsChild>
                <w:div w:id="33580251">
                  <w:marLeft w:val="0"/>
                  <w:marRight w:val="0"/>
                  <w:marTop w:val="0"/>
                  <w:marBottom w:val="0"/>
                  <w:divBdr>
                    <w:top w:val="none" w:sz="0" w:space="0" w:color="auto"/>
                    <w:left w:val="none" w:sz="0" w:space="0" w:color="auto"/>
                    <w:bottom w:val="none" w:sz="0" w:space="0" w:color="auto"/>
                    <w:right w:val="none" w:sz="0" w:space="0" w:color="auto"/>
                  </w:divBdr>
                  <w:divsChild>
                    <w:div w:id="952444404">
                      <w:marLeft w:val="0"/>
                      <w:marRight w:val="0"/>
                      <w:marTop w:val="0"/>
                      <w:marBottom w:val="0"/>
                      <w:divBdr>
                        <w:top w:val="none" w:sz="0" w:space="0" w:color="auto"/>
                        <w:left w:val="none" w:sz="0" w:space="0" w:color="auto"/>
                        <w:bottom w:val="none" w:sz="0" w:space="0" w:color="auto"/>
                        <w:right w:val="none" w:sz="0" w:space="0" w:color="auto"/>
                      </w:divBdr>
                      <w:divsChild>
                        <w:div w:id="483543744">
                          <w:marLeft w:val="0"/>
                          <w:marRight w:val="0"/>
                          <w:marTop w:val="0"/>
                          <w:marBottom w:val="0"/>
                          <w:divBdr>
                            <w:top w:val="none" w:sz="0" w:space="0" w:color="auto"/>
                            <w:left w:val="none" w:sz="0" w:space="0" w:color="auto"/>
                            <w:bottom w:val="none" w:sz="0" w:space="0" w:color="auto"/>
                            <w:right w:val="none" w:sz="0" w:space="0" w:color="auto"/>
                          </w:divBdr>
                          <w:divsChild>
                            <w:div w:id="480927735">
                              <w:marLeft w:val="0"/>
                              <w:marRight w:val="0"/>
                              <w:marTop w:val="0"/>
                              <w:marBottom w:val="0"/>
                              <w:divBdr>
                                <w:top w:val="none" w:sz="0" w:space="0" w:color="auto"/>
                                <w:left w:val="none" w:sz="0" w:space="0" w:color="auto"/>
                                <w:bottom w:val="none" w:sz="0" w:space="0" w:color="auto"/>
                                <w:right w:val="none" w:sz="0" w:space="0" w:color="auto"/>
                              </w:divBdr>
                              <w:divsChild>
                                <w:div w:id="1404334219">
                                  <w:marLeft w:val="0"/>
                                  <w:marRight w:val="0"/>
                                  <w:marTop w:val="0"/>
                                  <w:marBottom w:val="0"/>
                                  <w:divBdr>
                                    <w:top w:val="none" w:sz="0" w:space="0" w:color="auto"/>
                                    <w:left w:val="none" w:sz="0" w:space="0" w:color="auto"/>
                                    <w:bottom w:val="none" w:sz="0" w:space="0" w:color="auto"/>
                                    <w:right w:val="none" w:sz="0" w:space="0" w:color="auto"/>
                                  </w:divBdr>
                                  <w:divsChild>
                                    <w:div w:id="1229538801">
                                      <w:marLeft w:val="0"/>
                                      <w:marRight w:val="0"/>
                                      <w:marTop w:val="0"/>
                                      <w:marBottom w:val="0"/>
                                      <w:divBdr>
                                        <w:top w:val="none" w:sz="0" w:space="0" w:color="auto"/>
                                        <w:left w:val="none" w:sz="0" w:space="0" w:color="auto"/>
                                        <w:bottom w:val="none" w:sz="0" w:space="0" w:color="auto"/>
                                        <w:right w:val="none" w:sz="0" w:space="0" w:color="auto"/>
                                      </w:divBdr>
                                      <w:divsChild>
                                        <w:div w:id="646282447">
                                          <w:marLeft w:val="0"/>
                                          <w:marRight w:val="0"/>
                                          <w:marTop w:val="0"/>
                                          <w:marBottom w:val="0"/>
                                          <w:divBdr>
                                            <w:top w:val="none" w:sz="0" w:space="0" w:color="auto"/>
                                            <w:left w:val="none" w:sz="0" w:space="0" w:color="auto"/>
                                            <w:bottom w:val="none" w:sz="0" w:space="0" w:color="auto"/>
                                            <w:right w:val="none" w:sz="0" w:space="0" w:color="auto"/>
                                          </w:divBdr>
                                          <w:divsChild>
                                            <w:div w:id="1555845844">
                                              <w:marLeft w:val="0"/>
                                              <w:marRight w:val="0"/>
                                              <w:marTop w:val="0"/>
                                              <w:marBottom w:val="0"/>
                                              <w:divBdr>
                                                <w:top w:val="none" w:sz="0" w:space="0" w:color="auto"/>
                                                <w:left w:val="none" w:sz="0" w:space="0" w:color="auto"/>
                                                <w:bottom w:val="none" w:sz="0" w:space="0" w:color="auto"/>
                                                <w:right w:val="none" w:sz="0" w:space="0" w:color="auto"/>
                                              </w:divBdr>
                                              <w:divsChild>
                                                <w:div w:id="1782645692">
                                                  <w:marLeft w:val="0"/>
                                                  <w:marRight w:val="0"/>
                                                  <w:marTop w:val="0"/>
                                                  <w:marBottom w:val="0"/>
                                                  <w:divBdr>
                                                    <w:top w:val="none" w:sz="0" w:space="0" w:color="auto"/>
                                                    <w:left w:val="none" w:sz="0" w:space="0" w:color="auto"/>
                                                    <w:bottom w:val="none" w:sz="0" w:space="0" w:color="auto"/>
                                                    <w:right w:val="none" w:sz="0" w:space="0" w:color="auto"/>
                                                  </w:divBdr>
                                                  <w:divsChild>
                                                    <w:div w:id="3294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082207">
      <w:marLeft w:val="0"/>
      <w:marRight w:val="0"/>
      <w:marTop w:val="0"/>
      <w:marBottom w:val="0"/>
      <w:divBdr>
        <w:top w:val="none" w:sz="0" w:space="0" w:color="auto"/>
        <w:left w:val="none" w:sz="0" w:space="0" w:color="auto"/>
        <w:bottom w:val="none" w:sz="0" w:space="0" w:color="auto"/>
        <w:right w:val="none" w:sz="0" w:space="0" w:color="auto"/>
      </w:divBdr>
    </w:div>
    <w:div w:id="1918443485">
      <w:bodyDiv w:val="1"/>
      <w:marLeft w:val="0"/>
      <w:marRight w:val="0"/>
      <w:marTop w:val="0"/>
      <w:marBottom w:val="0"/>
      <w:divBdr>
        <w:top w:val="none" w:sz="0" w:space="0" w:color="auto"/>
        <w:left w:val="none" w:sz="0" w:space="0" w:color="auto"/>
        <w:bottom w:val="none" w:sz="0" w:space="0" w:color="auto"/>
        <w:right w:val="none" w:sz="0" w:space="0" w:color="auto"/>
      </w:divBdr>
    </w:div>
    <w:div w:id="2051877147">
      <w:bodyDiv w:val="1"/>
      <w:marLeft w:val="0"/>
      <w:marRight w:val="0"/>
      <w:marTop w:val="0"/>
      <w:marBottom w:val="0"/>
      <w:divBdr>
        <w:top w:val="none" w:sz="0" w:space="0" w:color="auto"/>
        <w:left w:val="none" w:sz="0" w:space="0" w:color="auto"/>
        <w:bottom w:val="none" w:sz="0" w:space="0" w:color="auto"/>
        <w:right w:val="none" w:sz="0" w:space="0" w:color="auto"/>
      </w:divBdr>
      <w:divsChild>
        <w:div w:id="540899399">
          <w:marLeft w:val="0"/>
          <w:marRight w:val="0"/>
          <w:marTop w:val="0"/>
          <w:marBottom w:val="0"/>
          <w:divBdr>
            <w:top w:val="none" w:sz="0" w:space="0" w:color="auto"/>
            <w:left w:val="none" w:sz="0" w:space="0" w:color="auto"/>
            <w:bottom w:val="none" w:sz="0" w:space="0" w:color="auto"/>
            <w:right w:val="none" w:sz="0" w:space="0" w:color="auto"/>
          </w:divBdr>
        </w:div>
      </w:divsChild>
    </w:div>
    <w:div w:id="2072535456">
      <w:bodyDiv w:val="1"/>
      <w:marLeft w:val="0"/>
      <w:marRight w:val="0"/>
      <w:marTop w:val="0"/>
      <w:marBottom w:val="0"/>
      <w:divBdr>
        <w:top w:val="none" w:sz="0" w:space="0" w:color="auto"/>
        <w:left w:val="none" w:sz="0" w:space="0" w:color="auto"/>
        <w:bottom w:val="none" w:sz="0" w:space="0" w:color="auto"/>
        <w:right w:val="none" w:sz="0" w:space="0" w:color="auto"/>
      </w:divBdr>
    </w:div>
    <w:div w:id="210665729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https://www.consumer.vic.gov.au/blaprivacy"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57423-8307-4F22-80B8-5CB722A6F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AB9FB-543E-4730-B4C3-CF7EBA0A3AFC}">
  <ds:schemaRefs>
    <ds:schemaRef ds:uri="http://schemas.microsoft.com/office/2006/metadata/properties"/>
    <ds:schemaRef ds:uri="http://schemas.microsoft.com/office/infopath/2007/PartnerControls"/>
    <ds:schemaRef ds:uri="a791b51d-2bac-49b3-a028-6fc9b9e3a8d5"/>
    <ds:schemaRef ds:uri="4ad9109e-2d8e-4ae0-ac12-7c5bfbb3fa46"/>
  </ds:schemaRefs>
</ds:datastoreItem>
</file>

<file path=customXml/itemProps3.xml><?xml version="1.0" encoding="utf-8"?>
<ds:datastoreItem xmlns:ds="http://schemas.openxmlformats.org/officeDocument/2006/customXml" ds:itemID="{009F7658-2BCC-44B7-95E3-2FCE8CF2807D}">
  <ds:schemaRefs>
    <ds:schemaRef ds:uri="http://schemas.openxmlformats.org/officeDocument/2006/bibliography"/>
  </ds:schemaRefs>
</ds:datastoreItem>
</file>

<file path=customXml/itemProps4.xml><?xml version="1.0" encoding="utf-8"?>
<ds:datastoreItem xmlns:ds="http://schemas.openxmlformats.org/officeDocument/2006/customXml" ds:itemID="{6C0818F4-A96C-4BCC-B1E2-A95065DCE9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12</Pages>
  <Words>4128</Words>
  <Characters>23533</Characters>
  <Application>Microsoft Office Word</Application>
  <DocSecurity>0</DocSecurity>
  <Lines>196</Lines>
  <Paragraphs>55</Paragraphs>
  <ScaleCrop>false</ScaleCrop>
  <Company>Department of Justice and Regulation</Company>
  <LinksUpToDate>false</LinksUpToDate>
  <CharactersWithSpaces>27606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dc:description/>
  <cp:lastModifiedBy>Annika M Houwen (DGS)</cp:lastModifiedBy>
  <cp:revision>62</cp:revision>
  <cp:lastPrinted>2016-06-22T20:15:00Z</cp:lastPrinted>
  <dcterms:created xsi:type="dcterms:W3CDTF">2024-07-23T03:41:00Z</dcterms:created>
  <dcterms:modified xsi:type="dcterms:W3CDTF">2024-12-12T05:48:00Z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CD/16/303963*</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DG/13/24828</vt:lpwstr>
  </property>
  <property fmtid="{D5CDD505-2E9C-101B-9397-08002B2CF9AE}" pid="7" name="TRIM_Creator">
    <vt:lpwstr>DOHENY, Sharon</vt:lpwstr>
  </property>
  <property fmtid="{D5CDD505-2E9C-101B-9397-08002B2CF9AE}" pid="8" name="TRIM_DateRegistered">
    <vt:lpwstr>23 June, 2016</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Master form - Businesses - Consent to national criminal history and other record checks</vt:lpwstr>
  </property>
  <property fmtid="{D5CDD505-2E9C-101B-9397-08002B2CF9AE}" pid="12" name="ContentTypeId">
    <vt:lpwstr>0x010100BFBC6E0B22D75F4C90FCA088F45F87B1</vt:lpwstr>
  </property>
  <property fmtid="{D5CDD505-2E9C-101B-9397-08002B2CF9AE}" pid="13" name="MediaServiceImageTags">
    <vt:lpwstr/>
  </property>
</Properties>
</file>